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8148E" w14:textId="751BA3E1" w:rsidR="0019405D" w:rsidRPr="00BA3910" w:rsidRDefault="00501CF6" w:rsidP="0019405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ОПОРНИЙ НАВЧАЛЬНИЙ ЗАКЛАД</w:t>
      </w:r>
    </w:p>
    <w:p w14:paraId="40C96294" w14:textId="71177E4B" w:rsidR="0019405D" w:rsidRPr="00BA3910" w:rsidRDefault="00501CF6" w:rsidP="0019405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БІОТЕХНОЛОГІЧНИЙ ЛІЦЕЙ «РАДОВЕЛЬ»</w:t>
      </w:r>
    </w:p>
    <w:p w14:paraId="08D79D30" w14:textId="4372FBCE" w:rsidR="0019405D" w:rsidRPr="00BA3910" w:rsidRDefault="00501CF6" w:rsidP="0019405D">
      <w:pPr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ar-SA"/>
        </w:rPr>
        <w:t>ОЛЕВСЬКОЇ МІСЬКОЇ РАДИ</w:t>
      </w:r>
    </w:p>
    <w:p w14:paraId="52B5F09C" w14:textId="77777777" w:rsidR="0019405D" w:rsidRPr="00BA3910" w:rsidRDefault="0019405D" w:rsidP="0019405D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ar-SA"/>
        </w:rPr>
      </w:pPr>
      <w:r w:rsidRPr="00BA3910">
        <w:rPr>
          <w:rFonts w:ascii="Times New Roman" w:eastAsia="Times New Roman" w:hAnsi="Times New Roman"/>
          <w:sz w:val="16"/>
          <w:szCs w:val="16"/>
          <w:lang w:eastAsia="ar-SA"/>
        </w:rPr>
        <w:t>11025 Житомирська область,</w:t>
      </w:r>
      <w:r>
        <w:rPr>
          <w:rFonts w:ascii="Times New Roman" w:eastAsia="Times New Roman" w:hAnsi="Times New Roman"/>
          <w:sz w:val="16"/>
          <w:szCs w:val="16"/>
          <w:lang w:eastAsia="ar-SA"/>
        </w:rPr>
        <w:t xml:space="preserve"> </w:t>
      </w:r>
      <w:r w:rsidRPr="00BA3910">
        <w:rPr>
          <w:rFonts w:ascii="Times New Roman" w:eastAsia="Times New Roman" w:hAnsi="Times New Roman"/>
          <w:sz w:val="16"/>
          <w:szCs w:val="16"/>
          <w:lang w:eastAsia="ar-SA"/>
        </w:rPr>
        <w:t>Олевський район, с. Радовель, вул. Київська, 5 тел, 067-11-56-551, І.К.22054924</w:t>
      </w:r>
    </w:p>
    <w:p w14:paraId="28DC7707" w14:textId="77777777" w:rsidR="0019405D" w:rsidRPr="007800F1" w:rsidRDefault="0019405D" w:rsidP="0019405D">
      <w:pPr>
        <w:pStyle w:val="a5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343291" wp14:editId="0B84C184">
                <wp:simplePos x="0" y="0"/>
                <wp:positionH relativeFrom="column">
                  <wp:posOffset>81915</wp:posOffset>
                </wp:positionH>
                <wp:positionV relativeFrom="paragraph">
                  <wp:posOffset>65405</wp:posOffset>
                </wp:positionV>
                <wp:extent cx="6000750" cy="19050"/>
                <wp:effectExtent l="15240" t="17780" r="22860" b="2032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5624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6.45pt;margin-top:5.15pt;width:472.5pt;height: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" strokeweight="2.25pt"/>
            </w:pict>
          </mc:Fallback>
        </mc:AlternateContent>
      </w:r>
    </w:p>
    <w:p w14:paraId="2CCEFFAA" w14:textId="77777777" w:rsidR="0019405D" w:rsidRDefault="0019405D" w:rsidP="0019405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14:paraId="1C32F879" w14:textId="77777777" w:rsidR="0019405D" w:rsidRPr="00526CDB" w:rsidRDefault="0019405D" w:rsidP="0019405D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6CDB">
        <w:rPr>
          <w:rFonts w:ascii="Times New Roman" w:hAnsi="Times New Roman" w:cs="Times New Roman"/>
          <w:b/>
          <w:bCs/>
          <w:sz w:val="24"/>
          <w:szCs w:val="24"/>
        </w:rPr>
        <w:t>ОБҐРУНТУВАННЯ</w:t>
      </w:r>
    </w:p>
    <w:p w14:paraId="57EE7745" w14:textId="7E59B43D" w:rsidR="0019405D" w:rsidRPr="00436CCE" w:rsidRDefault="0019405D" w:rsidP="00436CCE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26CDB">
        <w:rPr>
          <w:rFonts w:ascii="Times New Roman" w:hAnsi="Times New Roman" w:cs="Times New Roman"/>
          <w:sz w:val="24"/>
          <w:szCs w:val="24"/>
        </w:rPr>
        <w:t>технічних та якісних характеристик</w:t>
      </w:r>
      <w:r w:rsidR="00436C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26CD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закупівлі </w:t>
      </w:r>
      <w:r w:rsidR="00436CCE">
        <w:rPr>
          <w:rFonts w:ascii="Times New Roman" w:hAnsi="Times New Roman" w:cs="Times New Roman"/>
          <w:b/>
          <w:bCs/>
          <w:sz w:val="24"/>
          <w:szCs w:val="24"/>
          <w:u w:val="single"/>
          <w:lang w:val="uk-UA"/>
        </w:rPr>
        <w:t>меблевих стінок</w:t>
      </w:r>
      <w:r w:rsidRPr="00526CDB">
        <w:rPr>
          <w:rFonts w:ascii="Times New Roman" w:hAnsi="Times New Roman" w:cs="Times New Roman"/>
          <w:b/>
          <w:bCs/>
          <w:sz w:val="24"/>
          <w:szCs w:val="24"/>
          <w:u w:val="single"/>
        </w:rPr>
        <w:t>,</w:t>
      </w:r>
    </w:p>
    <w:p w14:paraId="726269A8" w14:textId="77777777" w:rsidR="0019405D" w:rsidRPr="00526CDB" w:rsidRDefault="0019405D" w:rsidP="0019405D">
      <w:pPr>
        <w:pStyle w:val="a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26CDB">
        <w:rPr>
          <w:rFonts w:ascii="Times New Roman" w:hAnsi="Times New Roman" w:cs="Times New Roman"/>
          <w:sz w:val="24"/>
          <w:szCs w:val="24"/>
        </w:rPr>
        <w:t>розміру бюджетного призначення, очікуваної вартості предмета закупівлі</w:t>
      </w:r>
    </w:p>
    <w:p w14:paraId="447C38D5" w14:textId="77777777" w:rsidR="0019405D" w:rsidRPr="0015523B" w:rsidRDefault="0019405D" w:rsidP="0019405D">
      <w:pPr>
        <w:spacing w:before="100" w:beforeAutospacing="1" w:after="100" w:afterAutospacing="1" w:line="240" w:lineRule="auto"/>
        <w:jc w:val="center"/>
        <w:rPr>
          <w:rStyle w:val="a4"/>
          <w:rFonts w:ascii="Times New Roman" w:hAnsi="Times New Roman"/>
          <w:bCs/>
          <w:sz w:val="20"/>
          <w:szCs w:val="20"/>
        </w:rPr>
      </w:pPr>
      <w:r w:rsidRPr="0015523B">
        <w:rPr>
          <w:rStyle w:val="a4"/>
          <w:rFonts w:ascii="Times New Roman" w:hAnsi="Times New Roman"/>
          <w:bCs/>
          <w:sz w:val="20"/>
          <w:szCs w:val="20"/>
        </w:rPr>
        <w:t>(оприлюднюється на виконання постанови КМУ № 710 від 11.10.2016 «Про ефективне використання державних коштів» (зі змінами))</w:t>
      </w:r>
    </w:p>
    <w:p w14:paraId="48D9D383" w14:textId="080A8B9B" w:rsidR="00E56577" w:rsidRDefault="0019405D" w:rsidP="00E5657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5523B">
        <w:rPr>
          <w:rFonts w:ascii="Times New Roman" w:eastAsia="Times New Roman" w:hAnsi="Times New Roman"/>
          <w:b/>
          <w:bCs/>
          <w:iCs/>
          <w:color w:val="000000"/>
          <w:sz w:val="24"/>
          <w:szCs w:val="24"/>
        </w:rPr>
        <w:t xml:space="preserve">Назва предмета закупівлі </w:t>
      </w:r>
      <w:r w:rsidRPr="0015523B">
        <w:rPr>
          <w:rFonts w:ascii="Times New Roman" w:eastAsia="Times New Roman" w:hAnsi="Times New Roman"/>
          <w:b/>
          <w:color w:val="000000"/>
          <w:sz w:val="24"/>
          <w:szCs w:val="24"/>
        </w:rPr>
        <w:t>із зазначенням коду за Єдиним закупівельним словником:</w:t>
      </w:r>
      <w:r w:rsidRPr="0015523B">
        <w:rPr>
          <w:rStyle w:val="a4"/>
          <w:b/>
          <w:bCs/>
          <w:sz w:val="24"/>
          <w:szCs w:val="24"/>
        </w:rPr>
        <w:t xml:space="preserve">  </w:t>
      </w:r>
      <w:r w:rsidRPr="0015523B">
        <w:rPr>
          <w:rFonts w:ascii="Times New Roman" w:eastAsia="Times New Roman" w:hAnsi="Times New Roman"/>
          <w:b/>
          <w:color w:val="000000"/>
          <w:sz w:val="24"/>
          <w:szCs w:val="24"/>
          <w:lang w:eastAsia="uk-UA"/>
        </w:rPr>
        <w:t xml:space="preserve"> </w:t>
      </w:r>
      <w:r w:rsidR="00E56577" w:rsidRPr="00E56577">
        <w:rPr>
          <w:rFonts w:ascii="Times New Roman" w:hAnsi="Times New Roman"/>
          <w:bCs/>
          <w:sz w:val="24"/>
          <w:szCs w:val="24"/>
        </w:rPr>
        <w:t>Меблеві стінки</w:t>
      </w:r>
      <w:r w:rsidR="00E56577">
        <w:rPr>
          <w:rFonts w:ascii="Times New Roman" w:hAnsi="Times New Roman"/>
          <w:bCs/>
          <w:sz w:val="24"/>
          <w:szCs w:val="24"/>
        </w:rPr>
        <w:t xml:space="preserve"> </w:t>
      </w:r>
      <w:r w:rsidR="00E56577" w:rsidRPr="00E56577">
        <w:rPr>
          <w:rFonts w:ascii="Times New Roman" w:hAnsi="Times New Roman"/>
          <w:bCs/>
          <w:sz w:val="24"/>
          <w:szCs w:val="24"/>
        </w:rPr>
        <w:t>«ДК 021:2015 - 39150000-8 -</w:t>
      </w:r>
      <w:r w:rsidR="00E56577">
        <w:rPr>
          <w:rFonts w:ascii="Times New Roman" w:hAnsi="Times New Roman"/>
          <w:bCs/>
          <w:sz w:val="24"/>
          <w:szCs w:val="24"/>
        </w:rPr>
        <w:t xml:space="preserve"> </w:t>
      </w:r>
      <w:r w:rsidR="00E56577" w:rsidRPr="00E56577">
        <w:rPr>
          <w:rFonts w:ascii="Times New Roman" w:hAnsi="Times New Roman"/>
          <w:bCs/>
          <w:sz w:val="24"/>
          <w:szCs w:val="24"/>
        </w:rPr>
        <w:t>Меблі та приспособи різні»</w:t>
      </w:r>
    </w:p>
    <w:p w14:paraId="37DA3491" w14:textId="77777777" w:rsidR="00E56577" w:rsidRDefault="00E56577" w:rsidP="00E5657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3AD310C" w14:textId="67941AEF" w:rsidR="0019405D" w:rsidRPr="0019405D" w:rsidRDefault="0019405D" w:rsidP="00E565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5523B">
        <w:rPr>
          <w:rFonts w:ascii="Times New Roman" w:hAnsi="Times New Roman"/>
          <w:b/>
          <w:sz w:val="24"/>
          <w:szCs w:val="24"/>
        </w:rPr>
        <w:t>Вид процедури закупівлі</w:t>
      </w:r>
      <w:r w:rsidRPr="0015523B">
        <w:rPr>
          <w:rFonts w:ascii="Times New Roman" w:hAnsi="Times New Roman"/>
          <w:b/>
          <w:bCs/>
          <w:sz w:val="24"/>
          <w:szCs w:val="24"/>
        </w:rPr>
        <w:t>:</w:t>
      </w:r>
      <w:r w:rsidRPr="0015523B">
        <w:rPr>
          <w:rFonts w:ascii="Times New Roman" w:hAnsi="Times New Roman"/>
          <w:sz w:val="24"/>
          <w:szCs w:val="24"/>
        </w:rPr>
        <w:t xml:space="preserve"> </w:t>
      </w:r>
      <w:r w:rsidR="002E5E4C">
        <w:rPr>
          <w:rFonts w:ascii="Times New Roman" w:hAnsi="Times New Roman"/>
          <w:sz w:val="24"/>
          <w:szCs w:val="24"/>
        </w:rPr>
        <w:t>Відкриті торги</w:t>
      </w:r>
      <w:r>
        <w:rPr>
          <w:rFonts w:ascii="Times New Roman" w:hAnsi="Times New Roman"/>
          <w:sz w:val="24"/>
          <w:szCs w:val="24"/>
        </w:rPr>
        <w:t>.</w:t>
      </w:r>
    </w:p>
    <w:p w14:paraId="3B82F554" w14:textId="561CDEC0" w:rsidR="00EE45BB" w:rsidRDefault="0019405D" w:rsidP="00EE45BB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523B">
        <w:rPr>
          <w:rFonts w:ascii="Times New Roman" w:hAnsi="Times New Roman"/>
          <w:b/>
          <w:sz w:val="24"/>
          <w:szCs w:val="24"/>
        </w:rPr>
        <w:t>Очікувана вартість та обґрунтування очікуваної вартості предмета закупівлі</w:t>
      </w:r>
      <w:r w:rsidRPr="0015523B">
        <w:rPr>
          <w:rFonts w:ascii="Times New Roman" w:hAnsi="Times New Roman"/>
          <w:b/>
          <w:bCs/>
          <w:sz w:val="24"/>
          <w:szCs w:val="24"/>
        </w:rPr>
        <w:t>:</w:t>
      </w:r>
      <w:r w:rsidRPr="001552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="00975534">
        <w:rPr>
          <w:rFonts w:ascii="Times New Roman" w:hAnsi="Times New Roman"/>
          <w:sz w:val="24"/>
          <w:szCs w:val="24"/>
          <w:u w:val="single"/>
        </w:rPr>
        <w:t>367560</w:t>
      </w:r>
      <w:r w:rsidRPr="0015523B">
        <w:rPr>
          <w:rFonts w:ascii="Times New Roman" w:hAnsi="Times New Roman"/>
          <w:sz w:val="24"/>
          <w:szCs w:val="24"/>
          <w:u w:val="single"/>
        </w:rPr>
        <w:t>,00 грн</w:t>
      </w:r>
      <w:r w:rsidRPr="0015523B">
        <w:rPr>
          <w:rFonts w:ascii="Times New Roman" w:hAnsi="Times New Roman"/>
          <w:sz w:val="24"/>
          <w:szCs w:val="24"/>
        </w:rPr>
        <w:t xml:space="preserve">. </w:t>
      </w:r>
      <w:r w:rsidR="00361312" w:rsidRPr="00361312">
        <w:rPr>
          <w:rFonts w:ascii="Times New Roman" w:hAnsi="Times New Roman"/>
          <w:sz w:val="24"/>
          <w:szCs w:val="24"/>
        </w:rPr>
        <w:t xml:space="preserve">Очікувана вартість закупівлі розрахована у межах затверджених кошторисних призначень та обсягів фінансування на 2021 рік згідно рішення сесії </w:t>
      </w:r>
      <w:r w:rsidR="00361312">
        <w:rPr>
          <w:rFonts w:ascii="Times New Roman" w:hAnsi="Times New Roman"/>
          <w:sz w:val="24"/>
          <w:szCs w:val="24"/>
        </w:rPr>
        <w:t>Олевської міської ради</w:t>
      </w:r>
      <w:r w:rsidR="00361312" w:rsidRPr="00361312">
        <w:rPr>
          <w:rFonts w:ascii="Times New Roman" w:hAnsi="Times New Roman"/>
          <w:sz w:val="24"/>
          <w:szCs w:val="24"/>
        </w:rPr>
        <w:t>.</w:t>
      </w:r>
      <w:r w:rsidR="00EE45BB">
        <w:rPr>
          <w:rFonts w:ascii="Times New Roman" w:hAnsi="Times New Roman"/>
          <w:sz w:val="24"/>
          <w:szCs w:val="24"/>
        </w:rPr>
        <w:t xml:space="preserve"> </w:t>
      </w:r>
      <w:r w:rsidR="00361312" w:rsidRPr="00361312">
        <w:rPr>
          <w:rFonts w:ascii="Times New Roman" w:hAnsi="Times New Roman"/>
          <w:sz w:val="24"/>
          <w:szCs w:val="24"/>
        </w:rPr>
        <w:t xml:space="preserve">Відповідно до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змінами), на підставі </w:t>
      </w:r>
      <w:r w:rsidR="00EE45BB">
        <w:rPr>
          <w:rFonts w:ascii="Times New Roman" w:hAnsi="Times New Roman"/>
          <w:sz w:val="24"/>
          <w:szCs w:val="24"/>
        </w:rPr>
        <w:t>аналізу</w:t>
      </w:r>
      <w:r w:rsidR="00361312" w:rsidRPr="00361312">
        <w:rPr>
          <w:rFonts w:ascii="Times New Roman" w:hAnsi="Times New Roman"/>
          <w:sz w:val="24"/>
          <w:szCs w:val="24"/>
        </w:rPr>
        <w:t xml:space="preserve"> закупівель</w:t>
      </w:r>
      <w:r w:rsidR="001A3921">
        <w:rPr>
          <w:rFonts w:ascii="Times New Roman" w:hAnsi="Times New Roman"/>
          <w:sz w:val="24"/>
          <w:szCs w:val="24"/>
        </w:rPr>
        <w:t xml:space="preserve"> в системі </w:t>
      </w:r>
      <w:r w:rsidR="001A3921">
        <w:rPr>
          <w:rFonts w:ascii="Times New Roman" w:hAnsi="Times New Roman"/>
          <w:sz w:val="24"/>
          <w:szCs w:val="24"/>
          <w:lang w:val="en-US"/>
        </w:rPr>
        <w:t>Prozorro</w:t>
      </w:r>
      <w:r w:rsidR="00361312" w:rsidRPr="00361312">
        <w:rPr>
          <w:rFonts w:ascii="Times New Roman" w:hAnsi="Times New Roman"/>
          <w:sz w:val="24"/>
          <w:szCs w:val="24"/>
        </w:rPr>
        <w:t xml:space="preserve"> та ринкових консультацій, </w:t>
      </w:r>
      <w:r w:rsidR="00656999">
        <w:rPr>
          <w:rFonts w:ascii="Times New Roman" w:hAnsi="Times New Roman"/>
          <w:sz w:val="24"/>
          <w:szCs w:val="24"/>
        </w:rPr>
        <w:t>та відповідно до суми</w:t>
      </w:r>
      <w:r w:rsidR="00361312" w:rsidRPr="00361312">
        <w:rPr>
          <w:rFonts w:ascii="Times New Roman" w:hAnsi="Times New Roman"/>
          <w:sz w:val="24"/>
          <w:szCs w:val="24"/>
        </w:rPr>
        <w:t xml:space="preserve"> виділених коштів було підготовлено тендерну документацію</w:t>
      </w:r>
      <w:r w:rsidR="00282315">
        <w:rPr>
          <w:rFonts w:ascii="Times New Roman" w:hAnsi="Times New Roman"/>
          <w:sz w:val="24"/>
          <w:szCs w:val="24"/>
        </w:rPr>
        <w:t>.</w:t>
      </w:r>
    </w:p>
    <w:p w14:paraId="25294214" w14:textId="5DDFBC12" w:rsidR="00131C33" w:rsidRPr="00A4204A" w:rsidRDefault="0019405D" w:rsidP="00A4204A">
      <w:pPr>
        <w:spacing w:before="100" w:beforeAutospacing="1" w:after="100" w:afterAutospacing="1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C1C37">
        <w:rPr>
          <w:rFonts w:ascii="Times New Roman" w:hAnsi="Times New Roman"/>
          <w:b/>
          <w:sz w:val="24"/>
          <w:szCs w:val="24"/>
          <w:lang w:eastAsia="uk-UA"/>
        </w:rPr>
        <w:t>Джерело фінансування закупівлі:</w:t>
      </w:r>
      <w:r w:rsidRPr="007C1C37">
        <w:rPr>
          <w:rFonts w:ascii="Times New Roman" w:hAnsi="Times New Roman"/>
          <w:sz w:val="24"/>
          <w:szCs w:val="24"/>
          <w:lang w:eastAsia="uk-UA"/>
        </w:rPr>
        <w:t xml:space="preserve">  - </w:t>
      </w:r>
      <w:r w:rsidR="007C1C37">
        <w:rPr>
          <w:rFonts w:ascii="Times New Roman" w:hAnsi="Times New Roman"/>
          <w:sz w:val="24"/>
          <w:szCs w:val="24"/>
          <w:lang w:eastAsia="uk-UA"/>
        </w:rPr>
        <w:t>Кошти м</w:t>
      </w:r>
      <w:r w:rsidRPr="007C1C37">
        <w:rPr>
          <w:rFonts w:ascii="Times New Roman" w:hAnsi="Times New Roman"/>
          <w:sz w:val="24"/>
          <w:szCs w:val="24"/>
          <w:lang w:eastAsia="uk-UA"/>
        </w:rPr>
        <w:t>ісцев</w:t>
      </w:r>
      <w:r w:rsidR="007C1C37">
        <w:rPr>
          <w:rFonts w:ascii="Times New Roman" w:hAnsi="Times New Roman"/>
          <w:sz w:val="24"/>
          <w:szCs w:val="24"/>
          <w:lang w:eastAsia="uk-UA"/>
        </w:rPr>
        <w:t>ого</w:t>
      </w:r>
      <w:r w:rsidRPr="007C1C37">
        <w:rPr>
          <w:rFonts w:ascii="Times New Roman" w:hAnsi="Times New Roman"/>
          <w:sz w:val="24"/>
          <w:szCs w:val="24"/>
          <w:lang w:eastAsia="uk-UA"/>
        </w:rPr>
        <w:t xml:space="preserve"> бюджет</w:t>
      </w:r>
      <w:r w:rsidR="007C1C37">
        <w:rPr>
          <w:rFonts w:ascii="Times New Roman" w:hAnsi="Times New Roman"/>
          <w:sz w:val="24"/>
          <w:szCs w:val="24"/>
          <w:lang w:eastAsia="uk-UA"/>
        </w:rPr>
        <w:t>у</w:t>
      </w:r>
      <w:r w:rsidRPr="007C1C37">
        <w:rPr>
          <w:rFonts w:ascii="Times New Roman" w:hAnsi="Times New Roman"/>
          <w:sz w:val="24"/>
          <w:szCs w:val="24"/>
          <w:lang w:eastAsia="uk-UA"/>
        </w:rPr>
        <w:t xml:space="preserve">  - </w:t>
      </w:r>
      <w:r w:rsidR="00975534">
        <w:rPr>
          <w:rFonts w:ascii="Times New Roman" w:hAnsi="Times New Roman"/>
          <w:sz w:val="24"/>
          <w:szCs w:val="24"/>
          <w:lang w:eastAsia="uk-UA"/>
        </w:rPr>
        <w:t>367 560</w:t>
      </w:r>
      <w:r w:rsidRPr="007C1C37">
        <w:rPr>
          <w:rFonts w:ascii="Times New Roman" w:hAnsi="Times New Roman"/>
          <w:sz w:val="24"/>
          <w:szCs w:val="24"/>
          <w:lang w:eastAsia="uk-UA"/>
        </w:rPr>
        <w:t>,00 грн.</w:t>
      </w:r>
    </w:p>
    <w:p w14:paraId="5B87E8D5" w14:textId="5EBB7655" w:rsidR="0019405D" w:rsidRDefault="00975534" w:rsidP="0019405D">
      <w:pPr>
        <w:pStyle w:val="rvps2"/>
        <w:spacing w:before="0" w:beforeAutospacing="0" w:after="0" w:afterAutospacing="0"/>
        <w:ind w:firstLine="426"/>
        <w:jc w:val="both"/>
      </w:pPr>
      <w:r>
        <w:t>Предмет закупівлі поділений на лоти</w:t>
      </w:r>
      <w:r w:rsidR="00096F5A">
        <w:t>. Очікувана вартість закупівлі кожного лоту:</w:t>
      </w:r>
    </w:p>
    <w:p w14:paraId="06792FAD" w14:textId="5315C7FB" w:rsidR="00975534" w:rsidRPr="00C878DA" w:rsidRDefault="00975534" w:rsidP="00975534">
      <w:pPr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878DA">
        <w:rPr>
          <w:rFonts w:ascii="Times New Roman" w:hAnsi="Times New Roman"/>
          <w:bCs/>
          <w:sz w:val="24"/>
          <w:szCs w:val="24"/>
        </w:rPr>
        <w:t>Лот №1: Меблева стінка для початкових класів</w:t>
      </w:r>
      <w:r w:rsidR="00074F49">
        <w:rPr>
          <w:rFonts w:ascii="Times New Roman" w:hAnsi="Times New Roman"/>
          <w:bCs/>
          <w:sz w:val="24"/>
          <w:szCs w:val="24"/>
        </w:rPr>
        <w:t xml:space="preserve"> – 90 000,00 грн;</w:t>
      </w:r>
    </w:p>
    <w:p w14:paraId="7226B44B" w14:textId="7B94EC35" w:rsidR="00975534" w:rsidRPr="00C878DA" w:rsidRDefault="00975534" w:rsidP="00975534">
      <w:pPr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878DA">
        <w:rPr>
          <w:rFonts w:ascii="Times New Roman" w:hAnsi="Times New Roman"/>
          <w:bCs/>
          <w:sz w:val="24"/>
          <w:szCs w:val="24"/>
        </w:rPr>
        <w:t>Лот №2: Меблева стінка для кабінету біології</w:t>
      </w:r>
      <w:r w:rsidR="00074F49">
        <w:rPr>
          <w:rFonts w:ascii="Times New Roman" w:hAnsi="Times New Roman"/>
          <w:bCs/>
          <w:sz w:val="24"/>
          <w:szCs w:val="24"/>
        </w:rPr>
        <w:t xml:space="preserve"> – 50 000,00 грн;</w:t>
      </w:r>
    </w:p>
    <w:p w14:paraId="51DFA724" w14:textId="339294BB" w:rsidR="00975534" w:rsidRPr="00C878DA" w:rsidRDefault="00975534" w:rsidP="00975534">
      <w:pPr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878DA">
        <w:rPr>
          <w:rFonts w:ascii="Times New Roman" w:hAnsi="Times New Roman"/>
          <w:bCs/>
          <w:sz w:val="24"/>
          <w:szCs w:val="24"/>
        </w:rPr>
        <w:t>Лот №3: Меблева стінка для кабінету географії</w:t>
      </w:r>
      <w:r w:rsidR="00074F49">
        <w:rPr>
          <w:rFonts w:ascii="Times New Roman" w:hAnsi="Times New Roman"/>
          <w:bCs/>
          <w:sz w:val="24"/>
          <w:szCs w:val="24"/>
        </w:rPr>
        <w:t xml:space="preserve"> – 50 000,00 грн;</w:t>
      </w:r>
    </w:p>
    <w:p w14:paraId="0C1C00B3" w14:textId="7C07FBC1" w:rsidR="00975534" w:rsidRPr="00C878DA" w:rsidRDefault="00975534" w:rsidP="00975534">
      <w:pPr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878DA">
        <w:rPr>
          <w:rFonts w:ascii="Times New Roman" w:hAnsi="Times New Roman"/>
          <w:bCs/>
          <w:sz w:val="24"/>
          <w:szCs w:val="24"/>
        </w:rPr>
        <w:t>Лот №4: Меблева стінка (інклюзія)</w:t>
      </w:r>
      <w:r w:rsidR="004840F3">
        <w:rPr>
          <w:rFonts w:ascii="Times New Roman" w:hAnsi="Times New Roman"/>
          <w:bCs/>
          <w:sz w:val="24"/>
          <w:szCs w:val="24"/>
        </w:rPr>
        <w:t xml:space="preserve"> – 30 000,00 грн;</w:t>
      </w:r>
    </w:p>
    <w:p w14:paraId="295386BB" w14:textId="32E91599" w:rsidR="00975534" w:rsidRPr="00C878DA" w:rsidRDefault="00975534" w:rsidP="00975534">
      <w:pPr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878DA">
        <w:rPr>
          <w:rFonts w:ascii="Times New Roman" w:hAnsi="Times New Roman"/>
          <w:bCs/>
          <w:sz w:val="24"/>
          <w:szCs w:val="24"/>
        </w:rPr>
        <w:t>Лот №5: Меблева стінка (каб. 110, 111)</w:t>
      </w:r>
      <w:r w:rsidR="004840F3">
        <w:rPr>
          <w:rFonts w:ascii="Times New Roman" w:hAnsi="Times New Roman"/>
          <w:bCs/>
          <w:sz w:val="24"/>
          <w:szCs w:val="24"/>
        </w:rPr>
        <w:t xml:space="preserve"> – 45 000,00 грн;</w:t>
      </w:r>
    </w:p>
    <w:p w14:paraId="04647427" w14:textId="7346806E" w:rsidR="00975534" w:rsidRPr="00C878DA" w:rsidRDefault="00975534" w:rsidP="00975534">
      <w:pPr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878DA">
        <w:rPr>
          <w:rFonts w:ascii="Times New Roman" w:hAnsi="Times New Roman"/>
          <w:bCs/>
          <w:sz w:val="24"/>
          <w:szCs w:val="24"/>
        </w:rPr>
        <w:t>Лот №6: Меблева стінка (Пояски)</w:t>
      </w:r>
      <w:r w:rsidR="004840F3">
        <w:rPr>
          <w:rFonts w:ascii="Times New Roman" w:hAnsi="Times New Roman"/>
          <w:bCs/>
          <w:sz w:val="24"/>
          <w:szCs w:val="24"/>
        </w:rPr>
        <w:t xml:space="preserve"> – 40 000,00 грн;</w:t>
      </w:r>
    </w:p>
    <w:p w14:paraId="1CC8A2D5" w14:textId="4484D5AF" w:rsidR="00975534" w:rsidRPr="00C878DA" w:rsidRDefault="00975534" w:rsidP="00975534">
      <w:pPr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878DA">
        <w:rPr>
          <w:rFonts w:ascii="Times New Roman" w:hAnsi="Times New Roman"/>
          <w:bCs/>
          <w:sz w:val="24"/>
          <w:szCs w:val="24"/>
        </w:rPr>
        <w:t>Лот №7: Набір книжкових шаф</w:t>
      </w:r>
      <w:r w:rsidR="00096F5A">
        <w:rPr>
          <w:rFonts w:ascii="Times New Roman" w:hAnsi="Times New Roman"/>
          <w:bCs/>
          <w:sz w:val="24"/>
          <w:szCs w:val="24"/>
        </w:rPr>
        <w:t xml:space="preserve"> – 22 000,00 грн;</w:t>
      </w:r>
    </w:p>
    <w:p w14:paraId="581B94BA" w14:textId="4E6322A9" w:rsidR="00975534" w:rsidRPr="00C878DA" w:rsidRDefault="00975534" w:rsidP="00975534">
      <w:pPr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C878DA">
        <w:rPr>
          <w:rFonts w:ascii="Times New Roman" w:hAnsi="Times New Roman"/>
          <w:bCs/>
          <w:sz w:val="24"/>
          <w:szCs w:val="24"/>
        </w:rPr>
        <w:t>Лот №8: Меблева стінка у кабінет медичних знань</w:t>
      </w:r>
      <w:r w:rsidR="00096F5A">
        <w:rPr>
          <w:rFonts w:ascii="Times New Roman" w:hAnsi="Times New Roman"/>
          <w:bCs/>
          <w:sz w:val="24"/>
          <w:szCs w:val="24"/>
        </w:rPr>
        <w:t xml:space="preserve"> – 22 000,00 грн;</w:t>
      </w:r>
    </w:p>
    <w:p w14:paraId="61F1D803" w14:textId="49BE4218" w:rsidR="00975534" w:rsidRDefault="00975534" w:rsidP="00975534">
      <w:pPr>
        <w:pStyle w:val="rvps2"/>
        <w:spacing w:before="0" w:beforeAutospacing="0" w:after="0" w:afterAutospacing="0"/>
        <w:jc w:val="both"/>
        <w:rPr>
          <w:bCs/>
        </w:rPr>
      </w:pPr>
      <w:r w:rsidRPr="00C878DA">
        <w:rPr>
          <w:bCs/>
        </w:rPr>
        <w:t>Лот №9: Шафа для хореографічного залу</w:t>
      </w:r>
      <w:r w:rsidR="00096F5A">
        <w:rPr>
          <w:bCs/>
        </w:rPr>
        <w:t xml:space="preserve"> – 18 560,00 грн.</w:t>
      </w:r>
    </w:p>
    <w:p w14:paraId="21D26DF5" w14:textId="20D11D8F" w:rsidR="00975534" w:rsidRDefault="00975534" w:rsidP="00975534">
      <w:pPr>
        <w:pStyle w:val="rvps2"/>
        <w:spacing w:before="0" w:beforeAutospacing="0" w:after="0" w:afterAutospacing="0"/>
        <w:jc w:val="both"/>
        <w:rPr>
          <w:bCs/>
        </w:rPr>
      </w:pPr>
    </w:p>
    <w:p w14:paraId="0080776D" w14:textId="77777777" w:rsidR="0006562B" w:rsidRPr="00031E2F" w:rsidRDefault="0006562B" w:rsidP="0006562B">
      <w:pPr>
        <w:spacing w:after="0" w:line="240" w:lineRule="auto"/>
        <w:rPr>
          <w:rFonts w:ascii="Times New Roman" w:hAnsi="Times New Roman"/>
          <w:bCs/>
          <w:spacing w:val="-3"/>
          <w:sz w:val="24"/>
        </w:rPr>
      </w:pPr>
      <w:r w:rsidRPr="00031E2F">
        <w:rPr>
          <w:rFonts w:ascii="Times New Roman" w:hAnsi="Times New Roman"/>
          <w:sz w:val="24"/>
          <w:szCs w:val="24"/>
        </w:rPr>
        <w:t xml:space="preserve">Місце поставки товарів (лоти №1,2,3,4,5,7,8,9): </w:t>
      </w:r>
      <w:r w:rsidRPr="00031E2F">
        <w:rPr>
          <w:rFonts w:ascii="Times New Roman" w:hAnsi="Times New Roman"/>
          <w:bCs/>
          <w:spacing w:val="-3"/>
          <w:sz w:val="24"/>
        </w:rPr>
        <w:t xml:space="preserve">вул. Київська, 5, </w:t>
      </w:r>
      <w:r w:rsidRPr="00031E2F">
        <w:rPr>
          <w:rFonts w:ascii="Times New Roman" w:hAnsi="Times New Roman"/>
          <w:bCs/>
          <w:spacing w:val="-3"/>
          <w:sz w:val="24"/>
          <w:szCs w:val="24"/>
        </w:rPr>
        <w:t>с. Радовель, Олевський</w:t>
      </w:r>
      <w:r w:rsidRPr="00031E2F">
        <w:rPr>
          <w:rFonts w:ascii="Times New Roman" w:hAnsi="Times New Roman"/>
          <w:bCs/>
          <w:spacing w:val="-3"/>
          <w:sz w:val="24"/>
        </w:rPr>
        <w:t xml:space="preserve"> район,  Житомирська область.</w:t>
      </w:r>
    </w:p>
    <w:p w14:paraId="5B724F89" w14:textId="4B622ACA" w:rsidR="0006562B" w:rsidRDefault="0006562B" w:rsidP="0006562B">
      <w:pPr>
        <w:spacing w:after="0" w:line="240" w:lineRule="auto"/>
        <w:rPr>
          <w:rFonts w:ascii="Times New Roman" w:hAnsi="Times New Roman"/>
          <w:bCs/>
          <w:spacing w:val="-3"/>
          <w:sz w:val="24"/>
        </w:rPr>
      </w:pPr>
      <w:r w:rsidRPr="00031E2F">
        <w:rPr>
          <w:rFonts w:ascii="Times New Roman" w:hAnsi="Times New Roman"/>
          <w:sz w:val="24"/>
          <w:szCs w:val="24"/>
        </w:rPr>
        <w:t xml:space="preserve">Місце поставки товарів (лот №6): </w:t>
      </w:r>
      <w:r w:rsidRPr="00031E2F">
        <w:rPr>
          <w:rFonts w:ascii="Times New Roman" w:hAnsi="Times New Roman"/>
          <w:bCs/>
          <w:spacing w:val="-3"/>
          <w:sz w:val="24"/>
        </w:rPr>
        <w:t>вул. Шкільна, 5, с. Пояски</w:t>
      </w:r>
      <w:r w:rsidRPr="00031E2F">
        <w:rPr>
          <w:rFonts w:ascii="Times New Roman" w:hAnsi="Times New Roman"/>
          <w:bCs/>
          <w:spacing w:val="-3"/>
          <w:sz w:val="24"/>
          <w:szCs w:val="24"/>
        </w:rPr>
        <w:t>, Олевський</w:t>
      </w:r>
      <w:r w:rsidRPr="00031E2F">
        <w:rPr>
          <w:rFonts w:ascii="Times New Roman" w:hAnsi="Times New Roman"/>
          <w:bCs/>
          <w:spacing w:val="-3"/>
          <w:sz w:val="24"/>
        </w:rPr>
        <w:t xml:space="preserve"> район,  Житомирська область.</w:t>
      </w:r>
    </w:p>
    <w:p w14:paraId="10105B88" w14:textId="5E942335" w:rsidR="0006562B" w:rsidRDefault="0006562B" w:rsidP="0006562B">
      <w:pPr>
        <w:spacing w:after="0" w:line="240" w:lineRule="auto"/>
        <w:rPr>
          <w:rFonts w:ascii="Times New Roman" w:hAnsi="Times New Roman"/>
          <w:bCs/>
          <w:spacing w:val="-3"/>
          <w:sz w:val="24"/>
        </w:rPr>
      </w:pPr>
    </w:p>
    <w:p w14:paraId="78D31747" w14:textId="77777777" w:rsidR="0006562B" w:rsidRPr="003D6D09" w:rsidRDefault="0006562B" w:rsidP="0006562B">
      <w:pPr>
        <w:suppressAutoHyphens/>
        <w:spacing w:after="0" w:line="240" w:lineRule="auto"/>
        <w:jc w:val="center"/>
        <w:rPr>
          <w:rFonts w:ascii="Times New Roman" w:hAnsi="Times New Roman"/>
          <w:b/>
          <w:spacing w:val="-3"/>
          <w:kern w:val="1"/>
          <w:sz w:val="24"/>
          <w:szCs w:val="24"/>
          <w:lang w:eastAsia="zh-CN"/>
        </w:rPr>
      </w:pPr>
      <w:r w:rsidRPr="003D6D09">
        <w:rPr>
          <w:rFonts w:ascii="Times New Roman" w:hAnsi="Times New Roman"/>
          <w:b/>
          <w:spacing w:val="-3"/>
          <w:kern w:val="1"/>
          <w:sz w:val="24"/>
          <w:szCs w:val="24"/>
          <w:lang w:eastAsia="zh-CN"/>
        </w:rPr>
        <w:t>ТЕХНІЧНІ, ЯКІСНІ ТА КІЛЬКІСНІ ХАРАКТЕРИСТИКИ ДО ПРЕДМЕТУ ЗАКУПІВЛІ</w:t>
      </w:r>
    </w:p>
    <w:p w14:paraId="5530E751" w14:textId="77777777" w:rsidR="0006562B" w:rsidRPr="003D6D09" w:rsidRDefault="0006562B" w:rsidP="0006562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5026F740" w14:textId="77777777" w:rsidR="0006562B" w:rsidRPr="00407179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1.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Меблева стінка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для початкових класів – 3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стінки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9259"/>
      </w:tblGrid>
      <w:tr w:rsidR="0006562B" w:rsidRPr="00407179" w14:paraId="000F8D7D" w14:textId="77777777" w:rsidTr="0090056A">
        <w:tc>
          <w:tcPr>
            <w:tcW w:w="851" w:type="dxa"/>
            <w:shd w:val="clear" w:color="auto" w:fill="auto"/>
          </w:tcPr>
          <w:p w14:paraId="01E83084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№ п/п</w:t>
            </w:r>
          </w:p>
        </w:tc>
        <w:tc>
          <w:tcPr>
            <w:tcW w:w="9781" w:type="dxa"/>
            <w:shd w:val="clear" w:color="auto" w:fill="auto"/>
          </w:tcPr>
          <w:p w14:paraId="4399D866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Інформація про необхідні технічні, якісні та кількісні характеристики предмета закупівлі</w:t>
            </w:r>
          </w:p>
        </w:tc>
      </w:tr>
      <w:tr w:rsidR="0006562B" w:rsidRPr="00407179" w14:paraId="3B963A94" w14:textId="77777777" w:rsidTr="0090056A">
        <w:tc>
          <w:tcPr>
            <w:tcW w:w="851" w:type="dxa"/>
            <w:shd w:val="clear" w:color="auto" w:fill="auto"/>
          </w:tcPr>
          <w:p w14:paraId="6FB3A303" w14:textId="77777777" w:rsidR="0006562B" w:rsidRPr="00407179" w:rsidRDefault="0006562B" w:rsidP="009005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9781" w:type="dxa"/>
            <w:shd w:val="clear" w:color="auto" w:fill="auto"/>
          </w:tcPr>
          <w:p w14:paraId="5981A98B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Меблева стінка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складається з наступних елементів:</w:t>
            </w:r>
          </w:p>
          <w:p w14:paraId="5E521FEC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0F9F8631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1. Стінка універсальна (елемент </w:t>
            </w:r>
            <w:r w:rsidRPr="00407179">
              <w:rPr>
                <w:rFonts w:ascii="Times New Roman" w:hAnsi="Times New Roman"/>
                <w:b/>
                <w:bCs/>
                <w:lang w:eastAsia="ru-RU"/>
              </w:rPr>
              <w:t>№6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) – 4 шт.   </w:t>
            </w:r>
          </w:p>
          <w:p w14:paraId="75EBB707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                                    </w:t>
            </w:r>
          </w:p>
          <w:p w14:paraId="6ED96E58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Стелаж відкритий з 10-ма комірками.</w:t>
            </w:r>
          </w:p>
          <w:p w14:paraId="266B07E7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Виготовлений з ДСП - 16 мм.</w:t>
            </w:r>
          </w:p>
          <w:p w14:paraId="731AEBFA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Задня стінка виготовлена з білої ламінованої ДВП товщиною 3 мм. </w:t>
            </w:r>
          </w:p>
          <w:p w14:paraId="6ADBC576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Колір корпусу: Бук</w:t>
            </w:r>
          </w:p>
          <w:p w14:paraId="0C333296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Оклейка: ПВХ жовтого кольору.</w:t>
            </w:r>
          </w:p>
          <w:p w14:paraId="23285B91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Габаритні розміри: 600х410х1594 мм.</w:t>
            </w:r>
          </w:p>
          <w:p w14:paraId="5E4D908E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Примірне зображення:</w:t>
            </w:r>
          </w:p>
          <w:p w14:paraId="60AF9158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A67BD2D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noProof/>
                <w:lang w:val="ru-RU" w:eastAsia="ru-RU"/>
              </w:rPr>
              <w:drawing>
                <wp:anchor distT="0" distB="0" distL="114300" distR="114300" simplePos="0" relativeHeight="251661312" behindDoc="0" locked="0" layoutInCell="1" allowOverlap="1" wp14:anchorId="37542F77" wp14:editId="33ADA68E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20320</wp:posOffset>
                  </wp:positionV>
                  <wp:extent cx="1571625" cy="1047750"/>
                  <wp:effectExtent l="0" t="0" r="0" b="0"/>
                  <wp:wrapSquare wrapText="bothSides"/>
                  <wp:docPr id="8" name="Рисунок 8" descr="https://www.anshar.com.ua/sites/default/files/5306_1_0.gif?slideshow=true&amp;slideshowAuto=false&amp;slideshowSpeed=4000&amp;speed=350&amp;transition=e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www.anshar.com.ua/sites/default/files/5306_1_0.gif?slideshow=true&amp;slideshowAuto=false&amp;slideshowSpeed=4000&amp;speed=350&amp;transition=e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D149E2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00C111B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9F926E1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655590E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3466DB0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FEADFA9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09357B8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</w:p>
          <w:p w14:paraId="5F991B76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>2. Стінка універсальна (елемент №4) - 3 шт.</w:t>
            </w:r>
          </w:p>
          <w:p w14:paraId="0FBF742F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3ED8DB48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Шафа напівзакрита 4-дверна.                                   </w:t>
            </w:r>
          </w:p>
          <w:p w14:paraId="20613971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Виготовлений з ДСП: корпус 16 мм, фасад 18 мм. </w:t>
            </w:r>
          </w:p>
          <w:p w14:paraId="4CE56730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Задня стінка виготовлена з білої ламінованої ДВП товщиною 3 мм. </w:t>
            </w:r>
          </w:p>
          <w:p w14:paraId="17B46CB0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Колір корпусу – Бук</w:t>
            </w:r>
          </w:p>
          <w:p w14:paraId="7FBA6404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Колір фасаду – Жовтий/Зелена Вода.</w:t>
            </w:r>
          </w:p>
          <w:p w14:paraId="2C9BE39E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Оклейка: ПВХ жовтого кольору.</w:t>
            </w:r>
          </w:p>
          <w:p w14:paraId="7377E91B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Габаритні розміри: 600х410х1885 мм.</w:t>
            </w:r>
          </w:p>
          <w:p w14:paraId="5A36A04D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Примірне зображення:</w:t>
            </w:r>
          </w:p>
          <w:p w14:paraId="7CB08E99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noProof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27DB55BA" wp14:editId="247486A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100965</wp:posOffset>
                  </wp:positionV>
                  <wp:extent cx="1771650" cy="1181100"/>
                  <wp:effectExtent l="0" t="0" r="0" b="0"/>
                  <wp:wrapSquare wrapText="bothSides"/>
                  <wp:docPr id="7" name="Рисунок 7" descr="http://www.anshar.com.ua/sites/default/files/5304_3.gif?slideshow=true&amp;slideshowAuto=false&amp;slideshowSpeed=4000&amp;speed=350&amp;transition=e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www.anshar.com.ua/sites/default/files/5304_3.gif?slideshow=true&amp;slideshowAuto=false&amp;slideshowSpeed=4000&amp;speed=350&amp;transition=e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5B819D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D882B97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BFD2B9A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A7E9493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1516BF52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4B66031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3950282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68DEC61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0DB1ECBB" w14:textId="77777777" w:rsidR="0006562B" w:rsidRPr="00407179" w:rsidRDefault="0006562B" w:rsidP="0090056A">
            <w:pPr>
              <w:contextualSpacing/>
              <w:rPr>
                <w:rFonts w:ascii="Times New Roman" w:hAnsi="Times New Roman"/>
                <w:b/>
                <w:bCs/>
                <w:lang w:val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/>
              </w:rPr>
              <w:t>3. Стінка універсальна (елемент №5) – 1 шт.</w:t>
            </w:r>
          </w:p>
          <w:p w14:paraId="7DD36AD7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Пенал 1-дверний з нішою і 3-ма шухлядами </w:t>
            </w:r>
          </w:p>
          <w:p w14:paraId="32B6C10D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повного висування. </w:t>
            </w:r>
          </w:p>
          <w:p w14:paraId="2818EECF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Виготовлений з ДСП: корпус 16 мм, фасад 18 мм. </w:t>
            </w:r>
          </w:p>
          <w:p w14:paraId="5F8E41EE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Задня стінка виготовлена з білої ламінованої ДВП товщиною 3 мм. </w:t>
            </w:r>
          </w:p>
          <w:p w14:paraId="6F843348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Колір корпусу – Бук</w:t>
            </w:r>
          </w:p>
          <w:p w14:paraId="3DB0399B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Колір фасаду – Жовтий/Зелена Вода.</w:t>
            </w:r>
          </w:p>
          <w:p w14:paraId="2C9ED13E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Оклейка: ПВХ жовтого кольору товщиною 1 мм.</w:t>
            </w:r>
          </w:p>
          <w:p w14:paraId="63CDFA82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Габаритні розміри: 300х410х1594 мм.</w:t>
            </w:r>
          </w:p>
          <w:p w14:paraId="701035E6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Примірне зображення:</w:t>
            </w:r>
          </w:p>
          <w:p w14:paraId="38F0AF3E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7179">
              <w:rPr>
                <w:b/>
                <w:bCs/>
                <w:noProof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255DA1F6" wp14:editId="141B1B2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91440</wp:posOffset>
                  </wp:positionV>
                  <wp:extent cx="1765935" cy="1177290"/>
                  <wp:effectExtent l="0" t="0" r="0" b="3810"/>
                  <wp:wrapSquare wrapText="bothSides"/>
                  <wp:docPr id="6" name="Рисунок 6" descr="http://www.anshar.com.ua/sites/default/files/5305-1_3.gif?slideshow=true&amp;slideshowAuto=false&amp;slideshowSpeed=4000&amp;speed=350&amp;transition=e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www.anshar.com.ua/sites/default/files/5305-1_3.gif?slideshow=true&amp;slideshowAuto=false&amp;slideshowSpeed=4000&amp;speed=350&amp;transition=e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7FAC94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310C4F15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0429DA3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6A65B38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4706477D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6F15F93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04EC6A17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7CAEA61B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14:paraId="53274B06" w14:textId="77777777" w:rsidR="0006562B" w:rsidRPr="00407179" w:rsidRDefault="0006562B" w:rsidP="0090056A">
            <w:pPr>
              <w:contextualSpacing/>
              <w:rPr>
                <w:rFonts w:ascii="Times New Roman" w:hAnsi="Times New Roman"/>
                <w:b/>
                <w:bCs/>
                <w:lang w:val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/>
              </w:rPr>
              <w:t>4. Пенал для одягу – 1 шт.</w:t>
            </w:r>
          </w:p>
          <w:p w14:paraId="257610B4" w14:textId="77777777" w:rsidR="0006562B" w:rsidRPr="00407179" w:rsidRDefault="0006562B" w:rsidP="009005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Закритий пенал.</w:t>
            </w:r>
          </w:p>
          <w:p w14:paraId="3D6B95F8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Виготовлений з ДСП: корпус 16 мм, фасад 18 мм. </w:t>
            </w:r>
          </w:p>
          <w:p w14:paraId="636516FF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7179">
              <w:rPr>
                <w:rFonts w:ascii="Times New Roman" w:hAnsi="Times New Roman"/>
                <w:sz w:val="24"/>
                <w:szCs w:val="24"/>
              </w:rPr>
              <w:t xml:space="preserve">Задня стінка виготовлена з білої ламінованої ДВП товщиною 3 мм. </w:t>
            </w:r>
          </w:p>
          <w:p w14:paraId="38300E8D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Колір корпусу – Бук</w:t>
            </w:r>
          </w:p>
          <w:p w14:paraId="26AB0FDD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Колір фасаду – Зелена Вода.</w:t>
            </w:r>
          </w:p>
          <w:p w14:paraId="0B8C668F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7179">
              <w:rPr>
                <w:rFonts w:ascii="Times New Roman" w:hAnsi="Times New Roman"/>
                <w:sz w:val="24"/>
                <w:szCs w:val="24"/>
              </w:rPr>
              <w:t>Зверху у пеналі розташована полиця для головних уборів.</w:t>
            </w:r>
          </w:p>
          <w:p w14:paraId="24472430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7179">
              <w:rPr>
                <w:rFonts w:ascii="Times New Roman" w:hAnsi="Times New Roman"/>
                <w:sz w:val="24"/>
                <w:szCs w:val="24"/>
              </w:rPr>
              <w:t xml:space="preserve"> На бокових стінках пеналу з внутрішнього боку </w:t>
            </w:r>
          </w:p>
          <w:p w14:paraId="58440DAB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7179">
              <w:rPr>
                <w:rFonts w:ascii="Times New Roman" w:hAnsi="Times New Roman"/>
                <w:sz w:val="24"/>
                <w:szCs w:val="24"/>
              </w:rPr>
              <w:t>розташовані два великих гачки для одягу, по одному на кожній стінці.</w:t>
            </w:r>
          </w:p>
          <w:p w14:paraId="45CD36DB" w14:textId="77777777" w:rsidR="0006562B" w:rsidRPr="00407179" w:rsidRDefault="0006562B" w:rsidP="009005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Габаритні розміри пеналу</w:t>
            </w:r>
            <w:r w:rsidRPr="00407179">
              <w:rPr>
                <w:rFonts w:ascii="Times New Roman" w:eastAsia="Times New Roman" w:hAnsi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: </w:t>
            </w:r>
            <w:r w:rsidRPr="0040717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400х410х1885 мм.</w:t>
            </w:r>
          </w:p>
          <w:p w14:paraId="6CBE5250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07179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Примірне зображення:</w:t>
            </w:r>
          </w:p>
          <w:p w14:paraId="5C68B056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14:paraId="3741B506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EE921E" wp14:editId="51688401">
                  <wp:extent cx="596900" cy="20701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CA8297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</w:p>
          <w:p w14:paraId="6A00CBC5" w14:textId="77777777" w:rsidR="0006562B" w:rsidRPr="00407179" w:rsidRDefault="0006562B" w:rsidP="0090056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</w:tr>
    </w:tbl>
    <w:p w14:paraId="0D521CD4" w14:textId="77777777" w:rsidR="0006562B" w:rsidRPr="00407179" w:rsidRDefault="0006562B" w:rsidP="0006562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14:paraId="2228BB6C" w14:textId="77777777" w:rsidR="0006562B" w:rsidRPr="00407179" w:rsidRDefault="0006562B" w:rsidP="0006562B">
      <w:pPr>
        <w:tabs>
          <w:tab w:val="left" w:pos="708"/>
        </w:tabs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14:paraId="0FAADFE0" w14:textId="77777777" w:rsidR="0006562B" w:rsidRPr="00407179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2.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Меблева стінка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для кабінету біології – 1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стінка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6662"/>
      </w:tblGrid>
      <w:tr w:rsidR="0006562B" w:rsidRPr="00407179" w14:paraId="2BA8BF07" w14:textId="77777777" w:rsidTr="0090056A">
        <w:trPr>
          <w:trHeight w:val="604"/>
        </w:trPr>
        <w:tc>
          <w:tcPr>
            <w:tcW w:w="567" w:type="dxa"/>
            <w:shd w:val="clear" w:color="auto" w:fill="D9D9D9"/>
            <w:vAlign w:val="center"/>
          </w:tcPr>
          <w:p w14:paraId="295B4C59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2E8CC01C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На</w:t>
            </w: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йменування</w:t>
            </w:r>
          </w:p>
        </w:tc>
        <w:tc>
          <w:tcPr>
            <w:tcW w:w="6662" w:type="dxa"/>
            <w:shd w:val="clear" w:color="auto" w:fill="D9D9D9"/>
            <w:vAlign w:val="center"/>
          </w:tcPr>
          <w:p w14:paraId="68B2BA7A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Примітка</w:t>
            </w:r>
          </w:p>
        </w:tc>
      </w:tr>
      <w:tr w:rsidR="0006562B" w:rsidRPr="00407179" w14:paraId="5FC38972" w14:textId="77777777" w:rsidTr="0090056A">
        <w:trPr>
          <w:trHeight w:val="930"/>
        </w:trPr>
        <w:tc>
          <w:tcPr>
            <w:tcW w:w="567" w:type="dxa"/>
            <w:vAlign w:val="center"/>
          </w:tcPr>
          <w:p w14:paraId="03B527D1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vAlign w:val="center"/>
          </w:tcPr>
          <w:p w14:paraId="57C54036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Шафа №1 – 4шт</w:t>
            </w:r>
          </w:p>
          <w:p w14:paraId="453D35CD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14:paraId="5845DFAC" w14:textId="7AF2CC5E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589CB310" wp14:editId="11D6DD41">
                  <wp:extent cx="1057275" cy="8858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A2C066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ШВГ </w:t>
            </w:r>
          </w:p>
          <w:p w14:paraId="7DBBC6A4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1000х2009х400 мм</w:t>
            </w:r>
          </w:p>
        </w:tc>
        <w:tc>
          <w:tcPr>
            <w:tcW w:w="6662" w:type="dxa"/>
            <w:vAlign w:val="center"/>
          </w:tcPr>
          <w:p w14:paraId="27C08D9F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корпус та фасад (низ шафи)</w:t>
            </w:r>
          </w:p>
          <w:p w14:paraId="2105D2F9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ДСП 18 мм </w:t>
            </w:r>
          </w:p>
          <w:p w14:paraId="777B557F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задня стінка ДВП </w:t>
            </w:r>
          </w:p>
          <w:p w14:paraId="518BEE6F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- дзеркало ср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ібне з поліруванням по периметру, 780 х 960 мм</w:t>
            </w:r>
          </w:p>
          <w:p w14:paraId="0046F790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замок меблевий </w:t>
            </w:r>
          </w:p>
          <w:p w14:paraId="3D93FD9E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полиця скло прозоре загартоване</w:t>
            </w:r>
          </w:p>
          <w:p w14:paraId="717579FA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товщина 6 мм, 365 х 960 мм</w:t>
            </w:r>
          </w:p>
          <w:p w14:paraId="42D56368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двері шафи скло триплекс, товщина </w:t>
            </w:r>
          </w:p>
          <w:p w14:paraId="0F5362BA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мм, з  поліруванням по периметру та з фрезеруванням отвору під петлі та замок, 782 х 480 мм</w:t>
            </w:r>
          </w:p>
          <w:p w14:paraId="0CFF3A29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петлі для скла </w:t>
            </w:r>
          </w:p>
          <w:p w14:paraId="36670066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ручка (2 шт)</w:t>
            </w:r>
          </w:p>
          <w:p w14:paraId="28872A2A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торцовочний борт - матеріал алюміній 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анодований</w:t>
            </w:r>
          </w:p>
          <w:p w14:paraId="64695051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полиця з ДСП обклеєна оксамитовою тканиною чорного кольору</w:t>
            </w:r>
          </w:p>
          <w:p w14:paraId="373B2312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трансформатор, 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LED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стрічка, кнопка для вмикання, 1 метр</w:t>
            </w:r>
          </w:p>
          <w:p w14:paraId="72BD35BD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механізм висування полиці – </w:t>
            </w:r>
            <w:r w:rsidRPr="00407179">
              <w:rPr>
                <w:rFonts w:ascii="Times New Roman" w:eastAsia="Times New Roman" w:hAnsi="Times New Roman"/>
                <w:b/>
                <w:i/>
                <w:sz w:val="20"/>
                <w:szCs w:val="20"/>
                <w:u w:val="single"/>
                <w:lang w:val="ru-RU" w:eastAsia="ru-RU"/>
              </w:rPr>
              <w:t xml:space="preserve">тандем  </w:t>
            </w:r>
            <w:r w:rsidRPr="00407179">
              <w:rPr>
                <w:rFonts w:ascii="Times New Roman" w:eastAsia="Times New Roman" w:hAnsi="Times New Roman"/>
                <w:b/>
                <w:i/>
                <w:sz w:val="20"/>
                <w:szCs w:val="20"/>
                <w:u w:val="single"/>
                <w:lang w:val="en-US" w:eastAsia="ru-RU"/>
              </w:rPr>
              <w:t>Blum</w:t>
            </w:r>
            <w:r w:rsidRPr="00407179">
              <w:rPr>
                <w:rFonts w:ascii="Times New Roman" w:eastAsia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 дотягувачем</w:t>
            </w:r>
          </w:p>
        </w:tc>
      </w:tr>
      <w:tr w:rsidR="0006562B" w:rsidRPr="00407179" w14:paraId="3687422F" w14:textId="77777777" w:rsidTr="0090056A">
        <w:trPr>
          <w:trHeight w:val="930"/>
        </w:trPr>
        <w:tc>
          <w:tcPr>
            <w:tcW w:w="567" w:type="dxa"/>
            <w:vAlign w:val="center"/>
          </w:tcPr>
          <w:p w14:paraId="6B7CC8EE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vAlign w:val="center"/>
          </w:tcPr>
          <w:p w14:paraId="2D354F98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Шафа №2 – 1шт</w:t>
            </w:r>
          </w:p>
          <w:p w14:paraId="713B3AE1" w14:textId="0198A1DB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0E8E41A2" wp14:editId="1880004F">
                  <wp:extent cx="485775" cy="9239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14:paraId="084EC094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корпус та фасад (низ шафи)</w:t>
            </w:r>
          </w:p>
          <w:p w14:paraId="503EA48A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ДСП 18 мм </w:t>
            </w:r>
          </w:p>
          <w:p w14:paraId="0E3B1382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задня стінка ДВП </w:t>
            </w:r>
          </w:p>
          <w:p w14:paraId="0B681FBF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ручка (2 шт)</w:t>
            </w:r>
          </w:p>
          <w:p w14:paraId="34969ABC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механізм висування полиці – </w:t>
            </w:r>
            <w:r w:rsidRPr="00407179">
              <w:rPr>
                <w:rFonts w:ascii="Times New Roman" w:eastAsia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тандем  </w:t>
            </w:r>
            <w:r w:rsidRPr="00407179">
              <w:rPr>
                <w:rFonts w:ascii="Times New Roman" w:eastAsia="Times New Roman" w:hAnsi="Times New Roman"/>
                <w:b/>
                <w:i/>
                <w:sz w:val="20"/>
                <w:szCs w:val="20"/>
                <w:u w:val="single"/>
                <w:lang w:val="en-US" w:eastAsia="ru-RU"/>
              </w:rPr>
              <w:t>Blum</w:t>
            </w:r>
            <w:r w:rsidRPr="00407179">
              <w:rPr>
                <w:rFonts w:ascii="Times New Roman" w:eastAsia="Times New Roman" w:hAnsi="Times New Roman"/>
                <w:b/>
                <w:i/>
                <w:sz w:val="20"/>
                <w:szCs w:val="20"/>
                <w:u w:val="single"/>
                <w:lang w:eastAsia="ru-RU"/>
              </w:rPr>
              <w:t xml:space="preserve"> 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 дотягувачем</w:t>
            </w:r>
          </w:p>
          <w:p w14:paraId="10BAE88E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- дзеркало ср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ібне з поліруванням по периметру</w:t>
            </w:r>
          </w:p>
          <w:p w14:paraId="6D784349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замок меблевий </w:t>
            </w:r>
          </w:p>
          <w:p w14:paraId="39BA2E19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полиця з ДСП обклеєна оксамитовою тканиною чорного кольору</w:t>
            </w:r>
          </w:p>
        </w:tc>
      </w:tr>
    </w:tbl>
    <w:p w14:paraId="7E02DB63" w14:textId="77777777" w:rsidR="0006562B" w:rsidRPr="00407179" w:rsidRDefault="0006562B" w:rsidP="0006562B">
      <w:pPr>
        <w:spacing w:after="0" w:line="240" w:lineRule="auto"/>
        <w:rPr>
          <w:rFonts w:ascii="Times New Roman" w:hAnsi="Times New Roman"/>
          <w:b/>
          <w:bCs/>
          <w:lang w:val="ru-RU" w:eastAsia="ru-RU"/>
        </w:rPr>
      </w:pPr>
    </w:p>
    <w:p w14:paraId="4EA76EC2" w14:textId="77777777" w:rsidR="0006562B" w:rsidRPr="00407179" w:rsidRDefault="0006562B" w:rsidP="0006562B">
      <w:pPr>
        <w:tabs>
          <w:tab w:val="left" w:pos="708"/>
        </w:tabs>
        <w:suppressAutoHyphens/>
        <w:spacing w:after="0"/>
        <w:ind w:left="-709"/>
        <w:jc w:val="both"/>
        <w:rPr>
          <w:rFonts w:ascii="Times New Roman" w:eastAsia="Times New Roman" w:hAnsi="Times New Roman"/>
          <w:sz w:val="24"/>
          <w:szCs w:val="24"/>
          <w:lang w:val="ru-RU" w:eastAsia="uk-UA"/>
        </w:rPr>
      </w:pPr>
    </w:p>
    <w:p w14:paraId="0850E3D1" w14:textId="77777777" w:rsidR="0006562B" w:rsidRPr="00407179" w:rsidRDefault="0006562B" w:rsidP="0006562B">
      <w:pPr>
        <w:tabs>
          <w:tab w:val="left" w:pos="708"/>
        </w:tabs>
        <w:suppressAutoHyphens/>
        <w:spacing w:after="0"/>
        <w:ind w:left="-709"/>
        <w:jc w:val="both"/>
        <w:rPr>
          <w:rFonts w:ascii="Times New Roman" w:eastAsia="Times New Roman" w:hAnsi="Times New Roman"/>
          <w:sz w:val="24"/>
          <w:szCs w:val="24"/>
          <w:lang w:eastAsia="uk-UA"/>
        </w:rPr>
      </w:pPr>
    </w:p>
    <w:p w14:paraId="22408C83" w14:textId="77777777" w:rsidR="0006562B" w:rsidRPr="00407179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 xml:space="preserve">3.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Меблева стінка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для кабінету географії – 1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стінка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6662"/>
      </w:tblGrid>
      <w:tr w:rsidR="0006562B" w:rsidRPr="00407179" w14:paraId="027C3020" w14:textId="77777777" w:rsidTr="0090056A">
        <w:trPr>
          <w:trHeight w:val="604"/>
        </w:trPr>
        <w:tc>
          <w:tcPr>
            <w:tcW w:w="567" w:type="dxa"/>
            <w:shd w:val="clear" w:color="auto" w:fill="D9D9D9"/>
            <w:vAlign w:val="center"/>
          </w:tcPr>
          <w:p w14:paraId="215B5149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474A333D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Найменування</w:t>
            </w:r>
          </w:p>
        </w:tc>
        <w:tc>
          <w:tcPr>
            <w:tcW w:w="6662" w:type="dxa"/>
            <w:shd w:val="clear" w:color="auto" w:fill="D9D9D9"/>
            <w:vAlign w:val="center"/>
          </w:tcPr>
          <w:p w14:paraId="049C7D36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Примітка</w:t>
            </w:r>
          </w:p>
        </w:tc>
      </w:tr>
      <w:tr w:rsidR="0006562B" w:rsidRPr="00407179" w14:paraId="2CF8D792" w14:textId="77777777" w:rsidTr="0090056A">
        <w:trPr>
          <w:trHeight w:val="930"/>
        </w:trPr>
        <w:tc>
          <w:tcPr>
            <w:tcW w:w="567" w:type="dxa"/>
            <w:vAlign w:val="center"/>
          </w:tcPr>
          <w:p w14:paraId="714EF53E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0" w:type="dxa"/>
            <w:vAlign w:val="center"/>
          </w:tcPr>
          <w:p w14:paraId="7D233F83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Шафа №1 – 4 шт</w:t>
            </w:r>
          </w:p>
          <w:p w14:paraId="4C487C66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14:paraId="13D93FFB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1404" w:dyaOrig="1464" w14:anchorId="0278AF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3.75pt;height:98.25pt" o:ole="">
                  <v:imagedata r:id="rId11" o:title=""/>
                </v:shape>
                <o:OLEObject Type="Embed" ProgID="PBrush" ShapeID="_x0000_i1027" DrawAspect="Content" ObjectID="_1704631076" r:id="rId12"/>
              </w:object>
            </w:r>
          </w:p>
          <w:p w14:paraId="10783B61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ШВГ </w:t>
            </w:r>
          </w:p>
          <w:p w14:paraId="6F8ABEBE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1000х2009х400 мм</w:t>
            </w:r>
          </w:p>
        </w:tc>
        <w:tc>
          <w:tcPr>
            <w:tcW w:w="6662" w:type="dxa"/>
            <w:vAlign w:val="center"/>
          </w:tcPr>
          <w:p w14:paraId="38C47C4E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корпус та фасад (низ шафи)</w:t>
            </w:r>
          </w:p>
          <w:p w14:paraId="64E18AC9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ДСП 18 мм </w:t>
            </w:r>
          </w:p>
          <w:p w14:paraId="3B9621AD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задня стінка ДВП </w:t>
            </w:r>
          </w:p>
          <w:p w14:paraId="0996CFD4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дзеркало срібне з поліруванням по периметру, 780 х 960 мм</w:t>
            </w:r>
          </w:p>
          <w:p w14:paraId="79AFB3A8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замок меблевий</w:t>
            </w:r>
          </w:p>
          <w:p w14:paraId="648C2459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полиця скло прозоре загартоване</w:t>
            </w:r>
          </w:p>
          <w:p w14:paraId="6F5B4EF5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товщина 6 мм, 365 х 960 мм</w:t>
            </w:r>
          </w:p>
          <w:p w14:paraId="1CF10B09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двері шафи скло триплекс, товщина </w:t>
            </w:r>
          </w:p>
          <w:p w14:paraId="66411FD3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мм, з  поліруванням по периметру та з фрезеруванням отвору під петлі та замок, 782 х 480 мм</w:t>
            </w:r>
          </w:p>
          <w:p w14:paraId="6B6ECD66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петлі для скла </w:t>
            </w:r>
          </w:p>
          <w:p w14:paraId="14CAA38A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ручка (2 шт)</w:t>
            </w:r>
          </w:p>
          <w:p w14:paraId="3CF0A4BF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торцовочний борт - матеріал алюміній анодований</w:t>
            </w:r>
          </w:p>
          <w:p w14:paraId="76ED1564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полиця з ДСП обклеєна оксамитовою тканиною чорного кольору</w:t>
            </w:r>
          </w:p>
          <w:p w14:paraId="005A8DA6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трансформатор, 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LED</w:t>
            </w: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стрічка, кнопка для вмикання, 1 метр</w:t>
            </w:r>
          </w:p>
        </w:tc>
      </w:tr>
      <w:tr w:rsidR="0006562B" w:rsidRPr="00407179" w14:paraId="3F2DC807" w14:textId="77777777" w:rsidTr="0090056A">
        <w:trPr>
          <w:trHeight w:val="930"/>
        </w:trPr>
        <w:tc>
          <w:tcPr>
            <w:tcW w:w="567" w:type="dxa"/>
            <w:vAlign w:val="center"/>
          </w:tcPr>
          <w:p w14:paraId="6172D3B4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0" w:type="dxa"/>
            <w:vAlign w:val="center"/>
          </w:tcPr>
          <w:p w14:paraId="0D309C8D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Шафа №2 – 1шт</w:t>
            </w:r>
          </w:p>
          <w:p w14:paraId="1CF27FE0" w14:textId="77777777" w:rsidR="0006562B" w:rsidRPr="00407179" w:rsidRDefault="0006562B" w:rsidP="0090056A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object w:dxaOrig="732" w:dyaOrig="1440" w14:anchorId="6ADE9A51">
                <v:shape id="_x0000_i1028" type="#_x0000_t75" style="width:36.75pt;height:1in" o:ole="">
                  <v:imagedata r:id="rId13" o:title=""/>
                </v:shape>
                <o:OLEObject Type="Embed" ProgID="PBrush" ShapeID="_x0000_i1028" DrawAspect="Content" ObjectID="_1704631077" r:id="rId14"/>
              </w:object>
            </w:r>
          </w:p>
        </w:tc>
        <w:tc>
          <w:tcPr>
            <w:tcW w:w="6662" w:type="dxa"/>
            <w:vAlign w:val="center"/>
          </w:tcPr>
          <w:p w14:paraId="1E208620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корпус та фасад </w:t>
            </w:r>
          </w:p>
          <w:p w14:paraId="60C6339E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ДСП 18 мм </w:t>
            </w:r>
          </w:p>
          <w:p w14:paraId="2EB724DE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задня стінка ДВП </w:t>
            </w:r>
          </w:p>
          <w:p w14:paraId="430E24C7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ручка (2 шт)</w:t>
            </w:r>
          </w:p>
          <w:p w14:paraId="10A5AEC0" w14:textId="77777777" w:rsidR="0006562B" w:rsidRPr="00407179" w:rsidRDefault="0006562B" w:rsidP="0090056A">
            <w:pPr>
              <w:spacing w:after="0" w:line="264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0717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замок меблевий </w:t>
            </w:r>
          </w:p>
        </w:tc>
      </w:tr>
    </w:tbl>
    <w:p w14:paraId="5A5F8AEF" w14:textId="77777777" w:rsidR="0006562B" w:rsidRDefault="0006562B" w:rsidP="00065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61DD3A" w14:textId="77777777" w:rsidR="0006562B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2B70AADA" w14:textId="77777777" w:rsidR="0006562B" w:rsidRPr="00407179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4.</w:t>
      </w:r>
      <w:r w:rsidRPr="0077214B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Меблева стінка (інклюзія)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– 1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стінка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"/>
        <w:gridCol w:w="9258"/>
      </w:tblGrid>
      <w:tr w:rsidR="0006562B" w:rsidRPr="00407179" w14:paraId="5A9EB809" w14:textId="77777777" w:rsidTr="0090056A">
        <w:tc>
          <w:tcPr>
            <w:tcW w:w="851" w:type="dxa"/>
            <w:shd w:val="clear" w:color="auto" w:fill="auto"/>
          </w:tcPr>
          <w:p w14:paraId="1C572A30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№ п/п</w:t>
            </w:r>
          </w:p>
        </w:tc>
        <w:tc>
          <w:tcPr>
            <w:tcW w:w="9781" w:type="dxa"/>
            <w:shd w:val="clear" w:color="auto" w:fill="auto"/>
          </w:tcPr>
          <w:p w14:paraId="56FA47BB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Інформація про необхідні технічні, якісні та кількісні характеристики предмета закупівлі</w:t>
            </w:r>
          </w:p>
        </w:tc>
      </w:tr>
      <w:tr w:rsidR="0006562B" w:rsidRPr="00407179" w14:paraId="727F0769" w14:textId="77777777" w:rsidTr="0090056A">
        <w:tc>
          <w:tcPr>
            <w:tcW w:w="851" w:type="dxa"/>
            <w:shd w:val="clear" w:color="auto" w:fill="auto"/>
          </w:tcPr>
          <w:p w14:paraId="160708B7" w14:textId="77777777" w:rsidR="0006562B" w:rsidRPr="00407179" w:rsidRDefault="0006562B" w:rsidP="009005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9781" w:type="dxa"/>
            <w:shd w:val="clear" w:color="auto" w:fill="auto"/>
          </w:tcPr>
          <w:p w14:paraId="26E606FC" w14:textId="77777777" w:rsidR="0006562B" w:rsidRPr="00BA01BD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BA01BD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Стінка складається з наступних елементів:</w:t>
            </w:r>
          </w:p>
          <w:p w14:paraId="61A6B55B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53884CA8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№1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3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2EF1B8C0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                                    </w:t>
            </w:r>
          </w:p>
          <w:p w14:paraId="0A4970ED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апівзакрит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шаф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яка має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шість ніш, верхня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ніша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закрита двома фасадами. Чотири відкриті ніші мають ділитися на вісім відкритих відділень, кожне з яких  повинно мати вертикальну перегородку на всю глибину шафи та мати  заокруглені кути. Відстань між нішами повинна становити не менше 330 мм. В нижній ніші має бути розміщена шухляда на телескопічних напрямних.</w:t>
            </w:r>
          </w:p>
          <w:p w14:paraId="3E7DD90A" w14:textId="77777777" w:rsidR="0006562B" w:rsidRPr="006B1B59" w:rsidRDefault="0006562B" w:rsidP="0090056A">
            <w:pPr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полиці 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стінки </w:t>
            </w:r>
            <w:r>
              <w:rPr>
                <w:rFonts w:ascii="Times New Roman" w:hAnsi="Times New Roman"/>
                <w:sz w:val="24"/>
                <w:szCs w:val="24"/>
              </w:rPr>
              <w:t>мають бути виготовлені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з ламінованої ДСП товщиною 16 мм,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класу емісії Е 1,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торці якої повинні бути личковані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протиударною крайкою </w:t>
            </w:r>
            <w:r>
              <w:rPr>
                <w:rFonts w:ascii="Times New Roman" w:hAnsi="Times New Roman"/>
                <w:sz w:val="24"/>
                <w:szCs w:val="24"/>
              </w:rPr>
              <w:t>ПВХ у колір ДСП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товщиною 0,5 мм.</w:t>
            </w:r>
          </w:p>
          <w:p w14:paraId="7CFC1D29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Фасади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мають бути 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>виготовлені з плити МДФ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товщиною 16 мм  та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вкриті плівкою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ПВХ кольорових яскравих відтінків. </w:t>
            </w:r>
          </w:p>
          <w:p w14:paraId="6EF7A780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Розмір:</w:t>
            </w:r>
            <w:r w:rsidRPr="006B1B59">
              <w:rPr>
                <w:sz w:val="24"/>
                <w:szCs w:val="24"/>
              </w:rPr>
              <w:t xml:space="preserve"> 640х450х2100 мм</w:t>
            </w:r>
            <w:r>
              <w:rPr>
                <w:sz w:val="24"/>
                <w:szCs w:val="24"/>
              </w:rPr>
              <w:t>.</w:t>
            </w:r>
          </w:p>
          <w:p w14:paraId="2DE1D236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4A2D12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77AFE201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17E31BB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319D04FD" wp14:editId="395C4961">
                  <wp:extent cx="589741" cy="184785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21" cy="192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6A607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1E5C453E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54D9282D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9E71938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01BD">
              <w:rPr>
                <w:rFonts w:ascii="Times New Roman" w:hAnsi="Times New Roman"/>
                <w:sz w:val="24"/>
                <w:szCs w:val="24"/>
              </w:rPr>
              <w:t>Напівзакрит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A01BD">
              <w:rPr>
                <w:rFonts w:ascii="Times New Roman" w:hAnsi="Times New Roman"/>
                <w:sz w:val="24"/>
                <w:szCs w:val="24"/>
              </w:rPr>
              <w:t xml:space="preserve"> шаф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A01BD">
              <w:rPr>
                <w:rFonts w:ascii="Times New Roman" w:hAnsi="Times New Roman"/>
                <w:sz w:val="24"/>
                <w:szCs w:val="24"/>
              </w:rPr>
              <w:t xml:space="preserve"> на шість ніш, дві нижні з яких закриті. </w:t>
            </w:r>
          </w:p>
          <w:p w14:paraId="21BF4F24" w14:textId="77777777" w:rsidR="0006562B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полиці 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стінки </w:t>
            </w:r>
            <w:r>
              <w:rPr>
                <w:rFonts w:ascii="Times New Roman" w:hAnsi="Times New Roman"/>
                <w:sz w:val="24"/>
                <w:szCs w:val="24"/>
              </w:rPr>
              <w:t>мають бути виготовлені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з ламінованої ДСП товщиною 16 мм,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класу емісії Е 1,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торці якої повинні бути личковані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протиударною крайкою </w:t>
            </w:r>
            <w:r>
              <w:rPr>
                <w:rFonts w:ascii="Times New Roman" w:hAnsi="Times New Roman"/>
                <w:sz w:val="24"/>
                <w:szCs w:val="24"/>
              </w:rPr>
              <w:t>ПВХ у колір ДСП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товщиною 0,5 мм.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7179">
              <w:rPr>
                <w:rFonts w:ascii="Times New Roman" w:hAnsi="Times New Roman"/>
                <w:sz w:val="24"/>
                <w:szCs w:val="24"/>
              </w:rPr>
              <w:t xml:space="preserve">Задня стінка виготовлена з білої ламінованої ДВП товщиною 3 мм. </w:t>
            </w:r>
          </w:p>
          <w:p w14:paraId="434BCABB" w14:textId="77777777" w:rsidR="0006562B" w:rsidRPr="00602D0C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DAD39AE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Фасади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мають бути 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>виготовлені з плити МДФ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товщиною 16 мм  та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вкриті плівкою </w:t>
            </w:r>
            <w:r>
              <w:rPr>
                <w:rFonts w:ascii="Times New Roman" w:hAnsi="Times New Roman"/>
                <w:sz w:val="24"/>
                <w:szCs w:val="24"/>
              </w:rPr>
              <w:t>ПВХ кольорових яскравих відтінків.</w:t>
            </w:r>
          </w:p>
          <w:p w14:paraId="098AA893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BA01BD">
              <w:rPr>
                <w:rFonts w:ascii="Times New Roman" w:hAnsi="Times New Roman"/>
                <w:sz w:val="24"/>
                <w:szCs w:val="24"/>
              </w:rPr>
              <w:t>Розмір: 640х450х2100 мм.</w:t>
            </w:r>
          </w:p>
          <w:p w14:paraId="2771B325" w14:textId="77777777" w:rsidR="0006562B" w:rsidRPr="009C203F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4FF25E91" w14:textId="77777777" w:rsidR="0006562B" w:rsidRDefault="0006562B" w:rsidP="0090056A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5EC35535" wp14:editId="06A8CE1D">
                  <wp:extent cx="457200" cy="1579829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93" cy="159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2CF7F" w14:textId="77777777" w:rsidR="0006562B" w:rsidRPr="009C203F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8281FA8" w14:textId="77777777" w:rsidR="0006562B" w:rsidRDefault="0006562B" w:rsidP="00065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65328E8" w14:textId="77777777" w:rsidR="0006562B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5.</w:t>
      </w:r>
      <w:r w:rsidRPr="0077214B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Меблева стінка (каб. 110, 111)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2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стінки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"/>
        <w:gridCol w:w="9258"/>
      </w:tblGrid>
      <w:tr w:rsidR="0006562B" w:rsidRPr="00407179" w14:paraId="33270BBD" w14:textId="77777777" w:rsidTr="0090056A">
        <w:tc>
          <w:tcPr>
            <w:tcW w:w="851" w:type="dxa"/>
            <w:shd w:val="clear" w:color="auto" w:fill="auto"/>
          </w:tcPr>
          <w:p w14:paraId="3F54FA96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№ п/п</w:t>
            </w:r>
          </w:p>
        </w:tc>
        <w:tc>
          <w:tcPr>
            <w:tcW w:w="9781" w:type="dxa"/>
            <w:shd w:val="clear" w:color="auto" w:fill="auto"/>
          </w:tcPr>
          <w:p w14:paraId="3A1E3013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Інформація про необхідні технічні, якісні та кількісні характеристики предмета закупівлі</w:t>
            </w:r>
          </w:p>
        </w:tc>
      </w:tr>
      <w:tr w:rsidR="0006562B" w:rsidRPr="00407179" w14:paraId="131FBC53" w14:textId="77777777" w:rsidTr="0090056A">
        <w:tc>
          <w:tcPr>
            <w:tcW w:w="851" w:type="dxa"/>
            <w:shd w:val="clear" w:color="auto" w:fill="auto"/>
          </w:tcPr>
          <w:p w14:paraId="7BFA2C65" w14:textId="77777777" w:rsidR="0006562B" w:rsidRPr="00407179" w:rsidRDefault="0006562B" w:rsidP="009005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9781" w:type="dxa"/>
            <w:shd w:val="clear" w:color="auto" w:fill="auto"/>
          </w:tcPr>
          <w:p w14:paraId="47861D9F" w14:textId="77777777" w:rsidR="0006562B" w:rsidRPr="00BA01BD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BA01BD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Стінка складається з наступних елементів:</w:t>
            </w:r>
          </w:p>
          <w:p w14:paraId="7F2B2B35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36259747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№1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5B293E8E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                                    </w:t>
            </w:r>
          </w:p>
          <w:p w14:paraId="5851BD87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апівзакрит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шаф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яка має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шість ніш, верхня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ніша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закрита двома фасадами. Чотири відкриті ніші мають ділитися на вісім відкритих відділень, кожне з яких  повинно мати вертикальну перегородку на всю глибину шафи та мати  заокруглені кути. Відстань між нішами повинна становити не менше 330 мм. В нижній ніші має бути розміщена шухляда на телескопічних напрямних.</w:t>
            </w:r>
          </w:p>
          <w:p w14:paraId="15038034" w14:textId="6B3EF406" w:rsidR="0006562B" w:rsidRPr="006B1B59" w:rsidRDefault="0006562B" w:rsidP="00A420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полиці 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стінки </w:t>
            </w:r>
            <w:r>
              <w:rPr>
                <w:rFonts w:ascii="Times New Roman" w:hAnsi="Times New Roman"/>
                <w:sz w:val="24"/>
                <w:szCs w:val="24"/>
              </w:rPr>
              <w:t>мають бути виготовлені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з ламінованої ДСП товщиною 16 мм,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класу емісії Е 1,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торці якої повинні бути личковані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протиударною крайкою </w:t>
            </w:r>
            <w:r>
              <w:rPr>
                <w:rFonts w:ascii="Times New Roman" w:hAnsi="Times New Roman"/>
                <w:sz w:val="24"/>
                <w:szCs w:val="24"/>
              </w:rPr>
              <w:t>ПВХ у колір ДСП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товщиною 0,5 мм.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7179">
              <w:rPr>
                <w:rFonts w:ascii="Times New Roman" w:hAnsi="Times New Roman"/>
                <w:sz w:val="24"/>
                <w:szCs w:val="24"/>
              </w:rPr>
              <w:t xml:space="preserve">Задня стінка виготовлена з білої ламінованої ДВП товщиною 3 мм. </w:t>
            </w:r>
          </w:p>
          <w:p w14:paraId="425A148C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Фасади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мають бути 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>виготовлені з плити МДФ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товщиною 16 мм  та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вкриті плівкою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ПВХ кольорових яскравих відтінків. </w:t>
            </w:r>
          </w:p>
          <w:p w14:paraId="14D3078B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Розмір:</w:t>
            </w:r>
            <w:r w:rsidRPr="006B1B59">
              <w:rPr>
                <w:sz w:val="24"/>
                <w:szCs w:val="24"/>
              </w:rPr>
              <w:t xml:space="preserve"> 640х450х2100 мм</w:t>
            </w:r>
            <w:r>
              <w:rPr>
                <w:sz w:val="24"/>
                <w:szCs w:val="24"/>
              </w:rPr>
              <w:t>.</w:t>
            </w:r>
          </w:p>
          <w:p w14:paraId="7ED51A50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05F5F74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75DDD0A9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99AD655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 wp14:anchorId="14F7EBAE" wp14:editId="06192E15">
                  <wp:extent cx="538062" cy="16859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93" cy="1733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D6D4C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17F6BE19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6FE7957A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25E65B4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01BD">
              <w:rPr>
                <w:rFonts w:ascii="Times New Roman" w:hAnsi="Times New Roman"/>
                <w:sz w:val="24"/>
                <w:szCs w:val="24"/>
              </w:rPr>
              <w:t>Напівзакрит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A01BD">
              <w:rPr>
                <w:rFonts w:ascii="Times New Roman" w:hAnsi="Times New Roman"/>
                <w:sz w:val="24"/>
                <w:szCs w:val="24"/>
              </w:rPr>
              <w:t xml:space="preserve"> шаф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A01BD">
              <w:rPr>
                <w:rFonts w:ascii="Times New Roman" w:hAnsi="Times New Roman"/>
                <w:sz w:val="24"/>
                <w:szCs w:val="24"/>
              </w:rPr>
              <w:t xml:space="preserve"> на шість ніш, дві нижні з яких закриті. </w:t>
            </w:r>
          </w:p>
          <w:p w14:paraId="1A7071F3" w14:textId="77777777" w:rsidR="0006562B" w:rsidRPr="00602D0C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полиці 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стінки </w:t>
            </w:r>
            <w:r>
              <w:rPr>
                <w:rFonts w:ascii="Times New Roman" w:hAnsi="Times New Roman"/>
                <w:sz w:val="24"/>
                <w:szCs w:val="24"/>
              </w:rPr>
              <w:t>мають бути виготовлені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з ламінованої ДСП товщиною 16 мм,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класу емісії Е 1,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торці якої повинні бути личковані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протиударною крайкою </w:t>
            </w:r>
            <w:r>
              <w:rPr>
                <w:rFonts w:ascii="Times New Roman" w:hAnsi="Times New Roman"/>
                <w:sz w:val="24"/>
                <w:szCs w:val="24"/>
              </w:rPr>
              <w:t>ПВХ у колір ДСП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товщиною 0,5 мм.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7179">
              <w:rPr>
                <w:rFonts w:ascii="Times New Roman" w:hAnsi="Times New Roman"/>
                <w:sz w:val="24"/>
                <w:szCs w:val="24"/>
              </w:rPr>
              <w:t xml:space="preserve">Задня стінка виготовлена з білої ламінованої ДВП товщиною 3 мм. </w:t>
            </w:r>
          </w:p>
          <w:p w14:paraId="66D03CA9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Фасади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мають бути 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>виготовлені з плити МДФ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товщиною 16 мм  та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вкриті плівкою </w:t>
            </w:r>
            <w:r>
              <w:rPr>
                <w:rFonts w:ascii="Times New Roman" w:hAnsi="Times New Roman"/>
                <w:sz w:val="24"/>
                <w:szCs w:val="24"/>
              </w:rPr>
              <w:t>ПВХ кольорових яскравих відтінків.</w:t>
            </w:r>
          </w:p>
          <w:p w14:paraId="5DB400E0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BA01BD">
              <w:rPr>
                <w:rFonts w:ascii="Times New Roman" w:hAnsi="Times New Roman"/>
                <w:sz w:val="24"/>
                <w:szCs w:val="24"/>
              </w:rPr>
              <w:t>Розмір: 640х450х2100 мм.</w:t>
            </w:r>
          </w:p>
          <w:p w14:paraId="5D927747" w14:textId="77777777" w:rsidR="0006562B" w:rsidRPr="009C203F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56F6B9D4" w14:textId="77777777" w:rsidR="0006562B" w:rsidRDefault="0006562B" w:rsidP="0090056A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0F099421" wp14:editId="7D8467D0">
                  <wp:extent cx="457200" cy="1579829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593" cy="1595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3EE74" w14:textId="77777777" w:rsidR="0006562B" w:rsidRPr="009C203F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DC097C" w14:textId="69248330" w:rsidR="0006562B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38C9AFC4" w14:textId="77777777" w:rsidR="00A4204A" w:rsidRPr="00407179" w:rsidRDefault="00A4204A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5564B289" w14:textId="77777777" w:rsidR="0006562B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B675F4">
        <w:rPr>
          <w:rFonts w:ascii="Times New Roman" w:hAnsi="Times New Roman"/>
          <w:b/>
          <w:bCs/>
          <w:sz w:val="28"/>
          <w:szCs w:val="28"/>
          <w:lang w:val="ru-RU" w:eastAsia="ru-RU"/>
        </w:rPr>
        <w:t>6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.</w:t>
      </w:r>
      <w:r w:rsidRPr="0077214B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Меблева стінка (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Пояски)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1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стінка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257"/>
      </w:tblGrid>
      <w:tr w:rsidR="0006562B" w:rsidRPr="00407179" w14:paraId="5A697362" w14:textId="77777777" w:rsidTr="0090056A">
        <w:tc>
          <w:tcPr>
            <w:tcW w:w="851" w:type="dxa"/>
            <w:shd w:val="clear" w:color="auto" w:fill="auto"/>
          </w:tcPr>
          <w:p w14:paraId="13221F78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№ п/п</w:t>
            </w:r>
          </w:p>
        </w:tc>
        <w:tc>
          <w:tcPr>
            <w:tcW w:w="9781" w:type="dxa"/>
            <w:shd w:val="clear" w:color="auto" w:fill="auto"/>
          </w:tcPr>
          <w:p w14:paraId="1F1DEF13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Інформація про необхідні технічні, якісні та кількісні характеристики предмета закупівлі</w:t>
            </w:r>
          </w:p>
        </w:tc>
      </w:tr>
      <w:tr w:rsidR="0006562B" w:rsidRPr="00407179" w14:paraId="60FE5DB7" w14:textId="77777777" w:rsidTr="0090056A">
        <w:tc>
          <w:tcPr>
            <w:tcW w:w="851" w:type="dxa"/>
            <w:shd w:val="clear" w:color="auto" w:fill="auto"/>
          </w:tcPr>
          <w:p w14:paraId="1A7C5B62" w14:textId="77777777" w:rsidR="0006562B" w:rsidRPr="00407179" w:rsidRDefault="0006562B" w:rsidP="009005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9781" w:type="dxa"/>
            <w:shd w:val="clear" w:color="auto" w:fill="auto"/>
          </w:tcPr>
          <w:p w14:paraId="2FCA7DD8" w14:textId="77777777" w:rsidR="0006562B" w:rsidRPr="00BA01BD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 w:rsidRPr="00BA01BD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Стінка складається з наступних елементів:</w:t>
            </w:r>
          </w:p>
          <w:p w14:paraId="064A86A3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741BD369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№1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8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6A8A45D3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                                    </w:t>
            </w:r>
          </w:p>
          <w:p w14:paraId="55A59208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апівзакрит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шаф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яка має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шість ніш, 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три нижні з яких закриті</w:t>
            </w:r>
            <w:r w:rsidRPr="0077214B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  <w:p w14:paraId="4BE029B4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1ACAE56" w14:textId="77777777" w:rsidR="0006562B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75F4">
              <w:rPr>
                <w:rFonts w:ascii="Times New Roman" w:hAnsi="Times New Roman"/>
                <w:sz w:val="24"/>
                <w:szCs w:val="24"/>
              </w:rPr>
              <w:t xml:space="preserve">Конструктивні складові секцій: фасади, кришки верхня і нижня, боковини і полки виготовлені з ламінованого ДСП товщиною 16мм, класу емісії Е1, обклеєної по торцях протиударною кромкою ПВХ товщиною  0,5 мм для полиць. </w:t>
            </w:r>
            <w:r w:rsidRPr="00407179">
              <w:rPr>
                <w:rFonts w:ascii="Times New Roman" w:hAnsi="Times New Roman"/>
                <w:sz w:val="24"/>
                <w:szCs w:val="24"/>
              </w:rPr>
              <w:t xml:space="preserve">Задня стінка виготовлена з білої ламінованої ДВП товщиною 3 мм. </w:t>
            </w:r>
          </w:p>
          <w:p w14:paraId="08A9122E" w14:textId="77777777" w:rsidR="0006562B" w:rsidRPr="00602D0C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2B28C7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 w:rsidRPr="00B675F4">
              <w:rPr>
                <w:sz w:val="24"/>
                <w:szCs w:val="24"/>
              </w:rPr>
              <w:t>ДСП колір “Бук світлий”</w:t>
            </w:r>
          </w:p>
          <w:p w14:paraId="67C851BA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Розмір:</w:t>
            </w:r>
            <w:r w:rsidRPr="006B1B59">
              <w:rPr>
                <w:sz w:val="24"/>
                <w:szCs w:val="24"/>
              </w:rPr>
              <w:t xml:space="preserve"> </w:t>
            </w:r>
            <w:r w:rsidRPr="00B675F4">
              <w:rPr>
                <w:sz w:val="24"/>
                <w:szCs w:val="24"/>
              </w:rPr>
              <w:t>850 мм x 432 мм x 1864 мм</w:t>
            </w:r>
          </w:p>
          <w:p w14:paraId="0AF43AF1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685F861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C96905B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672CDB35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EE26CAD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5B8F8EBF" wp14:editId="2D641CB7">
                  <wp:extent cx="966896" cy="1866900"/>
                  <wp:effectExtent l="0" t="0" r="508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7128" t="9783" r="38578" b="6793"/>
                          <a:stretch/>
                        </pic:blipFill>
                        <pic:spPr bwMode="auto">
                          <a:xfrm>
                            <a:off x="0" y="0"/>
                            <a:ext cx="971116" cy="1875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0F6FFC52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562F969A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7AB1705A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43027CE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Кутовий стелаж.</w:t>
            </w:r>
          </w:p>
          <w:p w14:paraId="4673CE18" w14:textId="77777777" w:rsidR="0006562B" w:rsidRDefault="0006562B" w:rsidP="0090056A">
            <w:pPr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r>
              <w:rPr>
                <w:rFonts w:ascii="Times New Roman" w:hAnsi="Times New Roman"/>
                <w:sz w:val="24"/>
                <w:szCs w:val="24"/>
              </w:rPr>
              <w:t>та полиці стелажу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мають бути виготовлені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з ламінованої ДСП товщиною 16 мм,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класу емісії Е 1,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торці якого повинні бути личковані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протиударною крайкою </w:t>
            </w:r>
            <w:r>
              <w:rPr>
                <w:rFonts w:ascii="Times New Roman" w:hAnsi="Times New Roman"/>
                <w:sz w:val="24"/>
                <w:szCs w:val="24"/>
              </w:rPr>
              <w:t>ПВХ у колір ДСП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товщиною 0,5 мм.</w:t>
            </w:r>
          </w:p>
          <w:p w14:paraId="63B65AC3" w14:textId="77777777" w:rsidR="0006562B" w:rsidRPr="006B1B59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 w:rsidRPr="00B675F4">
              <w:rPr>
                <w:sz w:val="24"/>
                <w:szCs w:val="24"/>
              </w:rPr>
              <w:t>ДСП колір “Бук світлий”</w:t>
            </w:r>
            <w:r>
              <w:rPr>
                <w:sz w:val="24"/>
                <w:szCs w:val="24"/>
              </w:rPr>
              <w:t>.</w:t>
            </w:r>
          </w:p>
          <w:p w14:paraId="65C4E831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B675F4">
              <w:rPr>
                <w:rFonts w:ascii="Times New Roman" w:hAnsi="Times New Roman"/>
                <w:sz w:val="24"/>
                <w:szCs w:val="24"/>
              </w:rPr>
              <w:t>Розмір: 415 x 415 x 1864 мм.</w:t>
            </w:r>
          </w:p>
          <w:p w14:paraId="4E0C9B95" w14:textId="77777777" w:rsidR="0006562B" w:rsidRPr="009C203F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54B97FAA" w14:textId="77777777" w:rsidR="0006562B" w:rsidRDefault="0006562B" w:rsidP="0090056A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74AE5E76" wp14:editId="606AC7BB">
                  <wp:extent cx="971550" cy="267652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1564" t="13639" r="42792" b="9711"/>
                          <a:stretch/>
                        </pic:blipFill>
                        <pic:spPr bwMode="auto">
                          <a:xfrm>
                            <a:off x="0" y="0"/>
                            <a:ext cx="971550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63831C" w14:textId="77777777" w:rsidR="0006562B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63A9A7A8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№3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1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7E91B3D1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36AC4652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Шафа для одягу:</w:t>
            </w:r>
          </w:p>
          <w:p w14:paraId="0A129920" w14:textId="77777777" w:rsidR="0006562B" w:rsidRPr="008C2446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C2446">
              <w:rPr>
                <w:rFonts w:ascii="Times New Roman" w:hAnsi="Times New Roman"/>
                <w:sz w:val="24"/>
                <w:szCs w:val="24"/>
              </w:rPr>
              <w:t>є верхня полиця для головних уборів;</w:t>
            </w:r>
          </w:p>
          <w:p w14:paraId="0689123B" w14:textId="77777777" w:rsidR="0006562B" w:rsidRPr="008C2446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C2446">
              <w:rPr>
                <w:rFonts w:ascii="Times New Roman" w:hAnsi="Times New Roman"/>
                <w:sz w:val="24"/>
                <w:szCs w:val="24"/>
              </w:rPr>
              <w:t>велике відділення зі штангою під вішалки для речей;</w:t>
            </w:r>
          </w:p>
          <w:p w14:paraId="538D1E59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C2446">
              <w:rPr>
                <w:rFonts w:ascii="Times New Roman" w:hAnsi="Times New Roman"/>
                <w:sz w:val="24"/>
                <w:szCs w:val="24"/>
              </w:rPr>
              <w:t>гачки з боків, на які можна повісити одяг, сумку, парасольку.</w:t>
            </w:r>
          </w:p>
          <w:p w14:paraId="67D23005" w14:textId="77777777" w:rsidR="0006562B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r>
              <w:rPr>
                <w:rFonts w:ascii="Times New Roman" w:hAnsi="Times New Roman"/>
                <w:sz w:val="24"/>
                <w:szCs w:val="24"/>
              </w:rPr>
              <w:t>та полиці шафи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мають бути виготовлені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з ламінованої ДСП товщиною 16 мм,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класу емісії Е 1,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торці якої повинні бути личковані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протиударною крайкою </w:t>
            </w:r>
            <w:r>
              <w:rPr>
                <w:rFonts w:ascii="Times New Roman" w:hAnsi="Times New Roman"/>
                <w:sz w:val="24"/>
                <w:szCs w:val="24"/>
              </w:rPr>
              <w:t>ПВХ у колір ДСП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товщиною 0,5 мм.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07179">
              <w:rPr>
                <w:rFonts w:ascii="Times New Roman" w:hAnsi="Times New Roman"/>
                <w:sz w:val="24"/>
                <w:szCs w:val="24"/>
              </w:rPr>
              <w:t xml:space="preserve">Задня стінка виготовлена з білої ламінованої ДВП товщиною 3 мм. </w:t>
            </w:r>
          </w:p>
          <w:p w14:paraId="05891B0B" w14:textId="77777777" w:rsidR="0006562B" w:rsidRPr="008C2446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DF25B2" w14:textId="77777777" w:rsidR="0006562B" w:rsidRPr="006B1B59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 w:rsidRPr="00B675F4">
              <w:rPr>
                <w:sz w:val="24"/>
                <w:szCs w:val="24"/>
              </w:rPr>
              <w:t>ДСП колір “Бук світлий”</w:t>
            </w:r>
            <w:r>
              <w:rPr>
                <w:sz w:val="24"/>
                <w:szCs w:val="24"/>
              </w:rPr>
              <w:t>.</w:t>
            </w:r>
          </w:p>
          <w:p w14:paraId="46B6206A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Розмір:</w:t>
            </w:r>
            <w:r w:rsidRPr="006B1B59">
              <w:rPr>
                <w:sz w:val="24"/>
                <w:szCs w:val="24"/>
              </w:rPr>
              <w:t xml:space="preserve"> </w:t>
            </w:r>
            <w:r w:rsidRPr="00B675F4">
              <w:rPr>
                <w:sz w:val="24"/>
                <w:szCs w:val="24"/>
              </w:rPr>
              <w:t>850 мм x 432 мм x 1864 мм</w:t>
            </w:r>
          </w:p>
          <w:p w14:paraId="54065AFF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14:paraId="12DDD656" w14:textId="77777777" w:rsidR="0006562B" w:rsidRPr="009C203F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637451B8" w14:textId="77777777" w:rsidR="0006562B" w:rsidRDefault="0006562B" w:rsidP="0090056A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7B7D3C4D" wp14:editId="0E7F6158">
                  <wp:extent cx="1219200" cy="171450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9632" t="17186" r="60736" b="33715"/>
                          <a:stretch/>
                        </pic:blipFill>
                        <pic:spPr bwMode="auto">
                          <a:xfrm>
                            <a:off x="0" y="0"/>
                            <a:ext cx="121920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6FEDB1" w14:textId="77777777" w:rsidR="0006562B" w:rsidRPr="009C203F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5E1B16" w14:textId="77777777" w:rsidR="0006562B" w:rsidRDefault="0006562B" w:rsidP="00065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41E59F" w14:textId="77777777" w:rsidR="0006562B" w:rsidRDefault="0006562B" w:rsidP="00065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12DB4D" w14:textId="77777777" w:rsidR="0006562B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7.</w:t>
      </w:r>
      <w:r w:rsidRPr="0077214B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Набір книжкових шаф 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–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1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набір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"/>
        <w:gridCol w:w="9259"/>
      </w:tblGrid>
      <w:tr w:rsidR="0006562B" w:rsidRPr="00407179" w14:paraId="05441BB1" w14:textId="77777777" w:rsidTr="0090056A">
        <w:tc>
          <w:tcPr>
            <w:tcW w:w="851" w:type="dxa"/>
            <w:shd w:val="clear" w:color="auto" w:fill="auto"/>
          </w:tcPr>
          <w:p w14:paraId="3774114F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№ п/п</w:t>
            </w:r>
          </w:p>
        </w:tc>
        <w:tc>
          <w:tcPr>
            <w:tcW w:w="9781" w:type="dxa"/>
            <w:shd w:val="clear" w:color="auto" w:fill="auto"/>
          </w:tcPr>
          <w:p w14:paraId="7AC8D298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Інформація про необхідні технічні, якісні та кількісні характеристики предмета закупівлі</w:t>
            </w:r>
          </w:p>
        </w:tc>
      </w:tr>
      <w:tr w:rsidR="0006562B" w:rsidRPr="00407179" w14:paraId="1BBC633B" w14:textId="77777777" w:rsidTr="0090056A">
        <w:tc>
          <w:tcPr>
            <w:tcW w:w="851" w:type="dxa"/>
            <w:shd w:val="clear" w:color="auto" w:fill="auto"/>
          </w:tcPr>
          <w:p w14:paraId="20E6FC31" w14:textId="77777777" w:rsidR="0006562B" w:rsidRPr="00407179" w:rsidRDefault="0006562B" w:rsidP="009005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9781" w:type="dxa"/>
            <w:shd w:val="clear" w:color="auto" w:fill="auto"/>
          </w:tcPr>
          <w:p w14:paraId="5865A1B1" w14:textId="77777777" w:rsidR="0006562B" w:rsidRPr="00BA01BD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Набір</w:t>
            </w:r>
            <w:r w:rsidRPr="00BA01BD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складається з наступних елементів:</w:t>
            </w:r>
          </w:p>
          <w:p w14:paraId="4DF8DE7D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5F7C3D6C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№1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9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3C4D342C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                                    </w:t>
            </w:r>
          </w:p>
          <w:p w14:paraId="78D750F3" w14:textId="77777777" w:rsidR="0006562B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75F4">
              <w:rPr>
                <w:rFonts w:ascii="Times New Roman" w:hAnsi="Times New Roman"/>
                <w:sz w:val="24"/>
                <w:szCs w:val="24"/>
              </w:rPr>
              <w:t xml:space="preserve">Конструктивні складові </w:t>
            </w:r>
            <w:r>
              <w:rPr>
                <w:rFonts w:ascii="Times New Roman" w:hAnsi="Times New Roman"/>
                <w:sz w:val="24"/>
                <w:szCs w:val="24"/>
              </w:rPr>
              <w:t>шафи</w:t>
            </w:r>
            <w:r w:rsidRPr="00B675F4">
              <w:rPr>
                <w:rFonts w:ascii="Times New Roman" w:hAnsi="Times New Roman"/>
                <w:sz w:val="24"/>
                <w:szCs w:val="24"/>
              </w:rPr>
              <w:t xml:space="preserve"> виготовлені з ламінованого ДСП товщиною 16мм, класу емісії Е1, обклеєної по торцях протиударною кромкою ПВХ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колір ДСП </w:t>
            </w:r>
            <w:r w:rsidRPr="00B675F4">
              <w:rPr>
                <w:rFonts w:ascii="Times New Roman" w:hAnsi="Times New Roman"/>
                <w:sz w:val="24"/>
                <w:szCs w:val="24"/>
              </w:rPr>
              <w:t>товщиною  0,5 мм для полиць.</w:t>
            </w:r>
          </w:p>
          <w:p w14:paraId="774979BA" w14:textId="77777777" w:rsidR="0006562B" w:rsidRPr="00602D0C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CFD3B9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 w:rsidRPr="00B675F4">
              <w:rPr>
                <w:sz w:val="24"/>
                <w:szCs w:val="24"/>
              </w:rPr>
              <w:t>ДСП колір “</w:t>
            </w:r>
            <w:r>
              <w:rPr>
                <w:sz w:val="24"/>
                <w:szCs w:val="24"/>
              </w:rPr>
              <w:t>Молочний дуб</w:t>
            </w:r>
            <w:r w:rsidRPr="00B675F4">
              <w:rPr>
                <w:sz w:val="24"/>
                <w:szCs w:val="24"/>
              </w:rPr>
              <w:t>”</w:t>
            </w:r>
          </w:p>
          <w:p w14:paraId="37FA437D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Розмір:</w:t>
            </w:r>
            <w:r w:rsidRPr="006B1B59">
              <w:rPr>
                <w:sz w:val="24"/>
                <w:szCs w:val="24"/>
              </w:rPr>
              <w:t xml:space="preserve"> </w:t>
            </w:r>
            <w:r w:rsidRPr="00277052">
              <w:rPr>
                <w:sz w:val="24"/>
                <w:szCs w:val="24"/>
              </w:rPr>
              <w:t>1796x1100x350 мм</w:t>
            </w:r>
          </w:p>
          <w:p w14:paraId="16FBDFBD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7C31A85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2DD3761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2BA286FD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5217067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47C61AC0" wp14:editId="15FD10EB">
                  <wp:extent cx="16954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417" t="16093" r="58282" b="11348"/>
                          <a:stretch/>
                        </pic:blipFill>
                        <pic:spPr bwMode="auto">
                          <a:xfrm>
                            <a:off x="0" y="0"/>
                            <a:ext cx="169545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3EE1E6C0" w14:textId="77777777" w:rsidR="0006562B" w:rsidRPr="0040717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B5E2A97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№2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1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6694D0B3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61747F4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Кутовий стелаж на 6 полиць.</w:t>
            </w:r>
          </w:p>
          <w:p w14:paraId="76304F2D" w14:textId="77777777" w:rsidR="0006562B" w:rsidRDefault="0006562B" w:rsidP="0090056A">
            <w:pPr>
              <w:rPr>
                <w:rFonts w:ascii="Times New Roman" w:hAnsi="Times New Roman"/>
                <w:sz w:val="24"/>
                <w:szCs w:val="24"/>
              </w:rPr>
            </w:pPr>
            <w:r w:rsidRPr="006B1B59">
              <w:rPr>
                <w:rFonts w:ascii="Times New Roman" w:hAnsi="Times New Roman"/>
                <w:sz w:val="24"/>
                <w:szCs w:val="24"/>
              </w:rPr>
              <w:t xml:space="preserve">Корпус </w:t>
            </w:r>
            <w:r>
              <w:rPr>
                <w:rFonts w:ascii="Times New Roman" w:hAnsi="Times New Roman"/>
                <w:sz w:val="24"/>
                <w:szCs w:val="24"/>
              </w:rPr>
              <w:t>та полиці стелажу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мають бути виготовлені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з ламінованої ДСП товщиною 16 мм,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класу емісії Е 1,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торці якого повинні бути личковані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протиударною крайкою </w:t>
            </w:r>
            <w:r>
              <w:rPr>
                <w:rFonts w:ascii="Times New Roman" w:hAnsi="Times New Roman"/>
                <w:sz w:val="24"/>
                <w:szCs w:val="24"/>
              </w:rPr>
              <w:t>ПВХ у колір ДСП</w:t>
            </w:r>
            <w:r w:rsidRPr="006B1B59">
              <w:rPr>
                <w:rFonts w:ascii="Times New Roman" w:hAnsi="Times New Roman"/>
                <w:sz w:val="24"/>
                <w:szCs w:val="24"/>
              </w:rPr>
              <w:t xml:space="preserve"> товщиною 0,5 мм.</w:t>
            </w:r>
          </w:p>
          <w:p w14:paraId="365A7526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  <w:r w:rsidRPr="00B675F4">
              <w:rPr>
                <w:sz w:val="24"/>
                <w:szCs w:val="24"/>
              </w:rPr>
              <w:lastRenderedPageBreak/>
              <w:t>ДСП колір “</w:t>
            </w:r>
            <w:r>
              <w:rPr>
                <w:sz w:val="24"/>
                <w:szCs w:val="24"/>
              </w:rPr>
              <w:t>Молочний дуб</w:t>
            </w:r>
            <w:r w:rsidRPr="00B675F4">
              <w:rPr>
                <w:sz w:val="24"/>
                <w:szCs w:val="24"/>
              </w:rPr>
              <w:t>”</w:t>
            </w:r>
          </w:p>
          <w:p w14:paraId="474CF9C3" w14:textId="77777777" w:rsidR="0006562B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B675F4">
              <w:rPr>
                <w:rFonts w:ascii="Times New Roman" w:hAnsi="Times New Roman"/>
                <w:sz w:val="24"/>
                <w:szCs w:val="24"/>
              </w:rPr>
              <w:t xml:space="preserve">Розмір: </w:t>
            </w:r>
            <w:r>
              <w:rPr>
                <w:rFonts w:ascii="Times New Roman" w:hAnsi="Times New Roman"/>
                <w:sz w:val="24"/>
                <w:szCs w:val="24"/>
              </w:rPr>
              <w:t>350</w:t>
            </w:r>
            <w:r w:rsidRPr="00B675F4">
              <w:rPr>
                <w:rFonts w:ascii="Times New Roman" w:hAnsi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/>
                <w:sz w:val="24"/>
                <w:szCs w:val="24"/>
              </w:rPr>
              <w:t>350</w:t>
            </w:r>
            <w:r w:rsidRPr="00B675F4">
              <w:rPr>
                <w:rFonts w:ascii="Times New Roman" w:hAnsi="Times New Roman"/>
                <w:sz w:val="24"/>
                <w:szCs w:val="24"/>
              </w:rPr>
              <w:t xml:space="preserve"> x </w:t>
            </w:r>
            <w:r>
              <w:rPr>
                <w:rFonts w:ascii="Times New Roman" w:hAnsi="Times New Roman"/>
                <w:sz w:val="24"/>
                <w:szCs w:val="24"/>
              </w:rPr>
              <w:t>1796</w:t>
            </w:r>
            <w:r w:rsidRPr="00B675F4">
              <w:rPr>
                <w:rFonts w:ascii="Times New Roman" w:hAnsi="Times New Roman"/>
                <w:sz w:val="24"/>
                <w:szCs w:val="24"/>
              </w:rPr>
              <w:t xml:space="preserve"> мм.</w:t>
            </w:r>
          </w:p>
          <w:p w14:paraId="6F168833" w14:textId="77777777" w:rsidR="0006562B" w:rsidRPr="009C203F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4E740EFA" w14:textId="77777777" w:rsidR="0006562B" w:rsidRDefault="0006562B" w:rsidP="0090056A">
            <w:pPr>
              <w:contextualSpacing/>
              <w:rPr>
                <w:noProof/>
              </w:rPr>
            </w:pPr>
            <w:r>
              <w:rPr>
                <w:noProof/>
              </w:rP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287EC0B1" wp14:editId="21B31E6B">
                  <wp:extent cx="971550" cy="2676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1564" t="13639" r="42792" b="9711"/>
                          <a:stretch/>
                        </pic:blipFill>
                        <pic:spPr bwMode="auto">
                          <a:xfrm>
                            <a:off x="0" y="0"/>
                            <a:ext cx="971550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6F6FCD" w14:textId="77777777" w:rsidR="0006562B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2F20E34A" w14:textId="77777777" w:rsidR="0006562B" w:rsidRPr="009C203F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CDBC0B0" w14:textId="77777777" w:rsidR="0006562B" w:rsidRDefault="0006562B" w:rsidP="00065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7BFE0B" w14:textId="77777777" w:rsidR="0006562B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8.</w:t>
      </w:r>
      <w:r w:rsidRPr="0077214B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Меблева стінка у кабінет медичних знань 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–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1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стінка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257"/>
      </w:tblGrid>
      <w:tr w:rsidR="0006562B" w:rsidRPr="00407179" w14:paraId="6BC24FEA" w14:textId="77777777" w:rsidTr="0090056A">
        <w:tc>
          <w:tcPr>
            <w:tcW w:w="831" w:type="dxa"/>
            <w:shd w:val="clear" w:color="auto" w:fill="auto"/>
          </w:tcPr>
          <w:p w14:paraId="30CDF198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№ п/п</w:t>
            </w:r>
          </w:p>
        </w:tc>
        <w:tc>
          <w:tcPr>
            <w:tcW w:w="9257" w:type="dxa"/>
            <w:shd w:val="clear" w:color="auto" w:fill="auto"/>
          </w:tcPr>
          <w:p w14:paraId="67BA28F6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Інформація про необхідні технічні, якісні та кількісні характеристики предмета закупівлі</w:t>
            </w:r>
          </w:p>
        </w:tc>
      </w:tr>
      <w:tr w:rsidR="0006562B" w:rsidRPr="00407179" w14:paraId="220E91EC" w14:textId="77777777" w:rsidTr="0090056A">
        <w:tc>
          <w:tcPr>
            <w:tcW w:w="831" w:type="dxa"/>
            <w:shd w:val="clear" w:color="auto" w:fill="auto"/>
          </w:tcPr>
          <w:p w14:paraId="1880A917" w14:textId="77777777" w:rsidR="0006562B" w:rsidRPr="00407179" w:rsidRDefault="0006562B" w:rsidP="009005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9257" w:type="dxa"/>
            <w:shd w:val="clear" w:color="auto" w:fill="auto"/>
          </w:tcPr>
          <w:p w14:paraId="1AE38C2F" w14:textId="77777777" w:rsidR="0006562B" w:rsidRPr="00BA01BD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>Стінка</w:t>
            </w:r>
            <w:r w:rsidRPr="00BA01BD">
              <w:rPr>
                <w:rFonts w:ascii="Times New Roman" w:hAnsi="Times New Roman"/>
                <w:b/>
                <w:bCs/>
                <w:sz w:val="28"/>
                <w:szCs w:val="28"/>
                <w:lang w:val="ru-RU" w:eastAsia="ru-RU"/>
              </w:rPr>
              <w:t xml:space="preserve"> складається з наступних елементів:</w:t>
            </w:r>
          </w:p>
          <w:p w14:paraId="26859CBA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</w:p>
          <w:p w14:paraId="6EDA4124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1.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Елемент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№1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– 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3</w:t>
            </w: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шт.   </w:t>
            </w:r>
          </w:p>
          <w:p w14:paraId="4601FD69" w14:textId="77777777" w:rsidR="0006562B" w:rsidRPr="00407179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val="ru-RU" w:eastAsia="ru-RU"/>
              </w:rPr>
            </w:pPr>
            <w:r w:rsidRPr="00407179">
              <w:rPr>
                <w:rFonts w:ascii="Times New Roman" w:hAnsi="Times New Roman"/>
                <w:b/>
                <w:bCs/>
                <w:lang w:val="ru-RU" w:eastAsia="ru-RU"/>
              </w:rPr>
              <w:t xml:space="preserve">                                     </w:t>
            </w:r>
          </w:p>
          <w:p w14:paraId="55637E62" w14:textId="77777777" w:rsidR="0006562B" w:rsidRDefault="0006562B" w:rsidP="0090056A">
            <w:pPr>
              <w:pStyle w:val="a8"/>
              <w:widowControl/>
              <w:ind w:left="88" w:firstLine="284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3779C5">
              <w:rPr>
                <w:rFonts w:eastAsiaTheme="minorHAnsi"/>
                <w:sz w:val="24"/>
                <w:szCs w:val="24"/>
                <w:lang w:eastAsia="en-US"/>
              </w:rPr>
              <w:t xml:space="preserve">Медична шафа виготовлена з металу товщиною 0,6 мм. та пофарбована глянцевою фарбою білого кольору. 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>Ф</w:t>
            </w:r>
            <w:r w:rsidRPr="003779C5">
              <w:rPr>
                <w:rFonts w:eastAsiaTheme="minorHAnsi"/>
                <w:sz w:val="24"/>
                <w:szCs w:val="24"/>
                <w:lang w:eastAsia="en-US"/>
              </w:rPr>
              <w:t>арба гігієнічно безпечна, та стійка до дезинфікуючих та миючих засобів. Верхня половина має скляні дверцята, нижні - металеві на ключовому замку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. </w:t>
            </w:r>
            <w:r w:rsidRPr="003779C5">
              <w:rPr>
                <w:rFonts w:eastAsiaTheme="minorHAnsi"/>
                <w:sz w:val="24"/>
                <w:szCs w:val="24"/>
                <w:lang w:eastAsia="en-US"/>
              </w:rPr>
              <w:t>Пластикові ніжки регулюються по висоті.</w:t>
            </w:r>
          </w:p>
          <w:p w14:paraId="64F45C40" w14:textId="77777777" w:rsidR="0006562B" w:rsidRDefault="0006562B" w:rsidP="0090056A">
            <w:pPr>
              <w:pStyle w:val="a8"/>
              <w:widowControl/>
              <w:ind w:left="88" w:firstLine="284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E49F9">
              <w:rPr>
                <w:rFonts w:eastAsiaTheme="minorHAnsi"/>
                <w:sz w:val="24"/>
                <w:szCs w:val="24"/>
                <w:lang w:eastAsia="en-US"/>
              </w:rPr>
              <w:t>Нижні двері виготовлені з металу 0,7 мм, та пофарбовані тією самою фарбою що і сама шафа. На металевій двері встановлено індивідуальний ключовий замок та ергономічні хромовані ручки. Верхні двері - скляні товщиною 4 мм.</w:t>
            </w:r>
          </w:p>
          <w:p w14:paraId="0D83FD9C" w14:textId="77777777" w:rsidR="0006562B" w:rsidRDefault="0006562B" w:rsidP="0090056A">
            <w:pPr>
              <w:pStyle w:val="a8"/>
              <w:widowControl/>
              <w:ind w:left="88" w:firstLine="284"/>
              <w:contextualSpacing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CE49F9">
              <w:rPr>
                <w:rFonts w:eastAsiaTheme="minorHAnsi"/>
                <w:sz w:val="24"/>
                <w:szCs w:val="24"/>
                <w:lang w:eastAsia="en-US"/>
              </w:rPr>
              <w:t>Кожне з відділень має по 2 полички регульованих по висоті. Навантаження на металеві полицю - до 30 кг. Скляні полицю мають товщину 5 мм та витримують до 10кг.</w:t>
            </w:r>
          </w:p>
          <w:p w14:paraId="1BA514E7" w14:textId="77777777" w:rsidR="0006562B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</w:p>
          <w:p w14:paraId="271FA37B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CE49F9">
              <w:rPr>
                <w:rFonts w:ascii="Times New Roman" w:hAnsi="Times New Roman"/>
                <w:sz w:val="24"/>
                <w:szCs w:val="24"/>
              </w:rPr>
              <w:t xml:space="preserve">Розмір: </w:t>
            </w:r>
            <w:r w:rsidRPr="00CE49F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ВхШхГ: 1755х700х320 мм.</w:t>
            </w:r>
          </w:p>
          <w:p w14:paraId="03CF7D0E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FD2D9E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зображення:</w:t>
            </w:r>
          </w:p>
          <w:p w14:paraId="10CBF4B2" w14:textId="77777777" w:rsidR="0006562B" w:rsidRPr="00CE49F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6FA2B9B9" wp14:editId="299B6DAF">
                  <wp:extent cx="914400" cy="2245179"/>
                  <wp:effectExtent l="0" t="0" r="0" b="317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9172" t="13912" r="63650" b="11075"/>
                          <a:stretch/>
                        </pic:blipFill>
                        <pic:spPr bwMode="auto">
                          <a:xfrm>
                            <a:off x="0" y="0"/>
                            <a:ext cx="917509" cy="225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7B771286" w14:textId="77777777" w:rsidR="0006562B" w:rsidRPr="009C203F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AA56FA" w14:textId="77777777" w:rsidR="0006562B" w:rsidRDefault="0006562B" w:rsidP="0006562B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9.</w:t>
      </w:r>
      <w:r w:rsidRPr="0077214B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Шафа для хореографічного залу 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–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1</w:t>
      </w:r>
      <w:r w:rsidRPr="00407179"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>шафа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257"/>
      </w:tblGrid>
      <w:tr w:rsidR="0006562B" w:rsidRPr="00407179" w14:paraId="21557C28" w14:textId="77777777" w:rsidTr="0090056A">
        <w:tc>
          <w:tcPr>
            <w:tcW w:w="831" w:type="dxa"/>
            <w:shd w:val="clear" w:color="auto" w:fill="auto"/>
          </w:tcPr>
          <w:p w14:paraId="1AD786B8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№ п/п</w:t>
            </w:r>
          </w:p>
        </w:tc>
        <w:tc>
          <w:tcPr>
            <w:tcW w:w="9257" w:type="dxa"/>
            <w:shd w:val="clear" w:color="auto" w:fill="auto"/>
          </w:tcPr>
          <w:p w14:paraId="595808C6" w14:textId="77777777" w:rsidR="0006562B" w:rsidRPr="00407179" w:rsidRDefault="0006562B" w:rsidP="009005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  <w:t>Інформація про необхідні технічні, якісні та кількісні характеристики предмета закупівлі</w:t>
            </w:r>
          </w:p>
        </w:tc>
      </w:tr>
      <w:tr w:rsidR="0006562B" w:rsidRPr="00407179" w14:paraId="0F203599" w14:textId="77777777" w:rsidTr="0090056A">
        <w:tc>
          <w:tcPr>
            <w:tcW w:w="831" w:type="dxa"/>
            <w:shd w:val="clear" w:color="auto" w:fill="auto"/>
          </w:tcPr>
          <w:p w14:paraId="6788D768" w14:textId="77777777" w:rsidR="0006562B" w:rsidRPr="00407179" w:rsidRDefault="0006562B" w:rsidP="0090056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40717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1.</w:t>
            </w:r>
          </w:p>
        </w:tc>
        <w:tc>
          <w:tcPr>
            <w:tcW w:w="9257" w:type="dxa"/>
            <w:shd w:val="clear" w:color="auto" w:fill="auto"/>
          </w:tcPr>
          <w:p w14:paraId="07BC9890" w14:textId="77777777" w:rsidR="0006562B" w:rsidRPr="00A15245" w:rsidRDefault="0006562B" w:rsidP="0090056A">
            <w:pPr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 w:rsidRPr="00A15245">
              <w:rPr>
                <w:rFonts w:ascii="Times New Roman" w:hAnsi="Times New Roman"/>
                <w:b/>
                <w:bCs/>
                <w:lang w:eastAsia="ru-RU"/>
              </w:rPr>
              <w:t xml:space="preserve"> </w:t>
            </w:r>
          </w:p>
          <w:p w14:paraId="69356F60" w14:textId="77777777" w:rsidR="0006562B" w:rsidRPr="00F2642F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15245">
              <w:rPr>
                <w:rFonts w:ascii="Times New Roman" w:hAnsi="Times New Roman"/>
                <w:b/>
                <w:bCs/>
                <w:lang w:eastAsia="ru-RU"/>
              </w:rPr>
              <w:t xml:space="preserve">     </w:t>
            </w:r>
            <w:r w:rsidRPr="00F2642F">
              <w:rPr>
                <w:rFonts w:ascii="Times New Roman" w:hAnsi="Times New Roman"/>
                <w:sz w:val="24"/>
                <w:szCs w:val="24"/>
                <w:lang w:eastAsia="ru-RU"/>
              </w:rPr>
              <w:t>Шафа-купе, яка включає в себе 2 дзеркальні та 2 ДСП фасади (колір: дуб молочний), корпус, все внутрішнє наповнення, фурнітуру, а також комплектується алюмінієвої розсувною системою (профіль Срібло).</w:t>
            </w:r>
          </w:p>
          <w:p w14:paraId="41FEB661" w14:textId="77777777" w:rsidR="0006562B" w:rsidRPr="00F2642F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3A76E6B" w14:textId="77777777" w:rsidR="0006562B" w:rsidRPr="00F2642F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642F">
              <w:rPr>
                <w:rFonts w:ascii="Times New Roman" w:hAnsi="Times New Roman"/>
                <w:sz w:val="24"/>
                <w:szCs w:val="24"/>
                <w:lang w:eastAsia="ru-RU"/>
              </w:rPr>
              <w:t>Шафа виготовлена ​​з ДСП товщиною 18 мм.</w:t>
            </w:r>
          </w:p>
          <w:p w14:paraId="2943EE24" w14:textId="77777777" w:rsidR="0006562B" w:rsidRPr="00F2642F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E13AACE" w14:textId="77777777" w:rsidR="0006562B" w:rsidRPr="00F2642F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642F">
              <w:rPr>
                <w:rFonts w:ascii="Times New Roman" w:hAnsi="Times New Roman"/>
                <w:sz w:val="24"/>
                <w:szCs w:val="24"/>
                <w:lang w:eastAsia="ru-RU"/>
              </w:rPr>
              <w:t>Торці оброблені пластиковою кромкою ПВХ товщиною 2 мм (зовнішні) і 0,5 мм (внутрішні). З</w:t>
            </w:r>
            <w:r w:rsidRPr="00F2642F">
              <w:rPr>
                <w:rFonts w:ascii="Times New Roman" w:hAnsi="Times New Roman"/>
                <w:sz w:val="24"/>
                <w:szCs w:val="24"/>
              </w:rPr>
              <w:t>адня стінка ДВП біле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642F">
              <w:rPr>
                <w:rFonts w:ascii="Times New Roman" w:hAnsi="Times New Roman"/>
                <w:sz w:val="24"/>
                <w:szCs w:val="24"/>
              </w:rPr>
              <w:t>товщиною 2,5 – 3 мм. Внутрішнє наповнення шафи (ширина поличок та відділень) – відповідно до примірного зображення №2.</w:t>
            </w:r>
          </w:p>
          <w:p w14:paraId="438C5E81" w14:textId="77777777" w:rsidR="0006562B" w:rsidRPr="00F2642F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7B124125" w14:textId="77777777" w:rsidR="0006562B" w:rsidRPr="00F2642F" w:rsidRDefault="0006562B" w:rsidP="009005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264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Колір корпусу: дуб молочний.                           </w:t>
            </w:r>
          </w:p>
          <w:p w14:paraId="065A10D2" w14:textId="77777777" w:rsidR="0006562B" w:rsidRPr="00F2642F" w:rsidRDefault="0006562B" w:rsidP="0090056A">
            <w:pPr>
              <w:pStyle w:val="a8"/>
              <w:widowControl/>
              <w:ind w:left="720" w:firstLine="0"/>
              <w:contextualSpacing/>
              <w:rPr>
                <w:sz w:val="24"/>
                <w:szCs w:val="24"/>
              </w:rPr>
            </w:pPr>
          </w:p>
          <w:p w14:paraId="4843FCD0" w14:textId="77777777" w:rsidR="0006562B" w:rsidRPr="00DE3F5F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3F5F">
              <w:rPr>
                <w:rFonts w:ascii="Times New Roman" w:hAnsi="Times New Roman"/>
                <w:sz w:val="24"/>
                <w:szCs w:val="24"/>
              </w:rPr>
              <w:t xml:space="preserve">            Розмір: </w:t>
            </w:r>
            <w:r w:rsidRPr="00DE3F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ШВГ=3300х2600х900 мм</w:t>
            </w:r>
          </w:p>
          <w:p w14:paraId="73469E10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72AB83B" w14:textId="77777777" w:rsidR="0006562B" w:rsidRPr="00BA01BD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№1:</w:t>
            </w:r>
          </w:p>
          <w:p w14:paraId="3CEAA958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5199C7CA" wp14:editId="13926E59">
                  <wp:extent cx="1924050" cy="2133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4969" t="20458" r="34050" b="18439"/>
                          <a:stretch/>
                        </pic:blipFill>
                        <pic:spPr bwMode="auto">
                          <a:xfrm>
                            <a:off x="0" y="0"/>
                            <a:ext cx="192405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A01B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  <w:p w14:paraId="116F5CD4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848EBE8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8F1AA5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Примірне зображення №2:</w:t>
            </w:r>
          </w:p>
          <w:p w14:paraId="2CFDED0E" w14:textId="77777777" w:rsidR="0006562B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47C0602" w14:textId="77777777" w:rsidR="0006562B" w:rsidRPr="00CE49F9" w:rsidRDefault="0006562B" w:rsidP="0090056A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noProof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 wp14:anchorId="739FF743" wp14:editId="5ADDC89D">
                  <wp:extent cx="1809750" cy="212407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8895" t="25369" r="61964" b="13803"/>
                          <a:stretch/>
                        </pic:blipFill>
                        <pic:spPr bwMode="auto">
                          <a:xfrm>
                            <a:off x="0" y="0"/>
                            <a:ext cx="1809750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FF3EFC" w14:textId="77777777" w:rsidR="0006562B" w:rsidRPr="009C203F" w:rsidRDefault="0006562B" w:rsidP="0090056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B4DF35" w14:textId="77777777" w:rsidR="0006562B" w:rsidRPr="003D6D09" w:rsidRDefault="0006562B" w:rsidP="000656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2E3F008" w14:textId="77777777" w:rsidR="0006562B" w:rsidRPr="003D6D09" w:rsidRDefault="0006562B" w:rsidP="0006562B">
      <w:pPr>
        <w:numPr>
          <w:ilvl w:val="0"/>
          <w:numId w:val="8"/>
        </w:numPr>
        <w:tabs>
          <w:tab w:val="left" w:pos="-9920"/>
          <w:tab w:val="left" w:pos="-9600"/>
          <w:tab w:val="left" w:pos="-9280"/>
          <w:tab w:val="left" w:pos="-8960"/>
          <w:tab w:val="left" w:pos="-8640"/>
          <w:tab w:val="left" w:pos="-8320"/>
          <w:tab w:val="left" w:pos="-8000"/>
          <w:tab w:val="left" w:pos="-7680"/>
          <w:tab w:val="left" w:pos="-7360"/>
          <w:tab w:val="left" w:pos="-7040"/>
          <w:tab w:val="left" w:pos="-6720"/>
          <w:tab w:val="left" w:pos="-6400"/>
          <w:tab w:val="left" w:pos="-6080"/>
          <w:tab w:val="left" w:pos="-5760"/>
          <w:tab w:val="left" w:pos="-5440"/>
          <w:tab w:val="left" w:pos="-5120"/>
          <w:tab w:val="left" w:pos="-4800"/>
          <w:tab w:val="left" w:pos="-4480"/>
          <w:tab w:val="left" w:pos="-4160"/>
          <w:tab w:val="left" w:pos="-3840"/>
          <w:tab w:val="left" w:pos="-3520"/>
          <w:tab w:val="left" w:pos="-3200"/>
          <w:tab w:val="left" w:pos="-2880"/>
          <w:tab w:val="left" w:pos="-2560"/>
          <w:tab w:val="left" w:pos="-2240"/>
          <w:tab w:val="left" w:pos="-1920"/>
          <w:tab w:val="left" w:pos="-1600"/>
          <w:tab w:val="left" w:pos="-1280"/>
          <w:tab w:val="left" w:pos="-960"/>
          <w:tab w:val="left" w:pos="-64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3D6D09">
        <w:rPr>
          <w:rFonts w:ascii="Times New Roman" w:hAnsi="Times New Roman"/>
          <w:sz w:val="24"/>
          <w:szCs w:val="24"/>
        </w:rPr>
        <w:t>Товар, який визначений цією документацією, повинен бути новим та таким, що не був в експлуатації.</w:t>
      </w:r>
    </w:p>
    <w:p w14:paraId="2D7C65CF" w14:textId="77777777" w:rsidR="0006562B" w:rsidRPr="003D6D09" w:rsidRDefault="0006562B" w:rsidP="0006562B">
      <w:pPr>
        <w:numPr>
          <w:ilvl w:val="0"/>
          <w:numId w:val="8"/>
        </w:numPr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3D6D09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Послуги, які обов’язково надає учасник та включає в ціну товару:</w:t>
      </w:r>
    </w:p>
    <w:p w14:paraId="185A7644" w14:textId="77777777" w:rsidR="0006562B" w:rsidRDefault="0006562B" w:rsidP="0006562B">
      <w:pPr>
        <w:spacing w:after="0" w:line="240" w:lineRule="auto"/>
        <w:ind w:firstLine="709"/>
        <w:rPr>
          <w:rFonts w:ascii="Times New Roman" w:hAnsi="Times New Roman"/>
          <w:bCs/>
          <w:iCs/>
          <w:sz w:val="24"/>
          <w:szCs w:val="24"/>
          <w:lang w:eastAsia="ar-SA"/>
        </w:rPr>
      </w:pPr>
      <w:r>
        <w:rPr>
          <w:rFonts w:ascii="Times New Roman" w:hAnsi="Times New Roman"/>
          <w:bCs/>
          <w:iCs/>
          <w:sz w:val="24"/>
          <w:szCs w:val="24"/>
          <w:lang w:eastAsia="ar-SA"/>
        </w:rPr>
        <w:lastRenderedPageBreak/>
        <w:t xml:space="preserve">- </w:t>
      </w:r>
      <w:r w:rsidRPr="003D6D09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вчасну </w:t>
      </w:r>
      <w:r>
        <w:rPr>
          <w:rFonts w:ascii="Times New Roman" w:hAnsi="Times New Roman"/>
          <w:bCs/>
          <w:iCs/>
          <w:sz w:val="24"/>
          <w:szCs w:val="24"/>
          <w:lang w:eastAsia="ar-SA"/>
        </w:rPr>
        <w:t>доставку</w:t>
      </w:r>
      <w:r w:rsidRPr="003D6D09"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 товару (час поставки товару має бути узгодженим з керівником закладу), </w:t>
      </w:r>
    </w:p>
    <w:p w14:paraId="6177CDCB" w14:textId="77777777" w:rsidR="0006562B" w:rsidRPr="003D6D09" w:rsidRDefault="0006562B" w:rsidP="0006562B">
      <w:pPr>
        <w:spacing w:after="0" w:line="240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  <w:lang w:eastAsia="ar-SA"/>
        </w:rPr>
        <w:t xml:space="preserve">- </w:t>
      </w:r>
      <w:r w:rsidRPr="003D6D09">
        <w:rPr>
          <w:rFonts w:ascii="Times New Roman" w:hAnsi="Times New Roman"/>
          <w:bCs/>
          <w:iCs/>
          <w:sz w:val="24"/>
          <w:szCs w:val="24"/>
          <w:lang w:eastAsia="ar-SA"/>
        </w:rPr>
        <w:t>виконання завантажувальних-розвантажувальних робіт</w:t>
      </w:r>
      <w:r>
        <w:rPr>
          <w:rFonts w:ascii="Times New Roman" w:hAnsi="Times New Roman"/>
          <w:bCs/>
          <w:iCs/>
          <w:sz w:val="24"/>
          <w:szCs w:val="24"/>
          <w:lang w:eastAsia="ar-SA"/>
        </w:rPr>
        <w:t>.</w:t>
      </w:r>
    </w:p>
    <w:p w14:paraId="4C1EBC56" w14:textId="77777777" w:rsidR="0006562B" w:rsidRDefault="0006562B" w:rsidP="0006562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3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D6D09">
        <w:rPr>
          <w:rFonts w:ascii="Times New Roman" w:hAnsi="Times New Roman"/>
          <w:sz w:val="24"/>
          <w:szCs w:val="24"/>
        </w:rPr>
        <w:t>Гарантійний термін на товар, що визначений цією документацією, який встановлює Учасник, повинен становити не менше гарантійного строку, визначеного виробником на даний товар, але не менше 24 місяці</w:t>
      </w:r>
      <w:r>
        <w:rPr>
          <w:rFonts w:ascii="Times New Roman" w:hAnsi="Times New Roman"/>
          <w:sz w:val="24"/>
          <w:szCs w:val="24"/>
        </w:rPr>
        <w:t>в</w:t>
      </w:r>
      <w:r w:rsidRPr="003D6D09">
        <w:rPr>
          <w:rFonts w:ascii="Times New Roman" w:hAnsi="Times New Roman"/>
          <w:sz w:val="24"/>
          <w:szCs w:val="24"/>
        </w:rPr>
        <w:t xml:space="preserve"> з дати отримання товару від Учасника та підписання видаткової накладної. На підтвердження цього Учасник повинен надати гарантійний лист з точним зазначенням гарантійного строку на товар, що є предметом даної закупівлі.</w:t>
      </w:r>
    </w:p>
    <w:p w14:paraId="522C160B" w14:textId="77777777" w:rsidR="0006562B" w:rsidRPr="00C5112F" w:rsidRDefault="0006562B" w:rsidP="000656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C5112F">
        <w:rPr>
          <w:rFonts w:ascii="Times New Roman" w:hAnsi="Times New Roman"/>
          <w:sz w:val="24"/>
          <w:szCs w:val="24"/>
        </w:rPr>
        <w:t>Товар, що є предметом закупівлі повинен відповідати вимогам діючого законодавства щодо його якості.</w:t>
      </w:r>
    </w:p>
    <w:p w14:paraId="005685EE" w14:textId="77777777" w:rsidR="0006562B" w:rsidRDefault="0006562B" w:rsidP="0006562B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right="3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5112F">
        <w:rPr>
          <w:rFonts w:ascii="Times New Roman" w:hAnsi="Times New Roman"/>
          <w:sz w:val="24"/>
          <w:szCs w:val="24"/>
        </w:rPr>
        <w:t>Конструкція меблів, що є предметом закупівлі повинна бути надійною, зручною та довговічною в експлуатації. Матеріали, фурнітура та регулюючі пристрої, які використовуються в товарі, що є предметом закупівлі повинні виключати можливість травматизму. Учасник здійснює гарантійне обслуговування за власний рахунок протягом всього гарантійного терміну.</w:t>
      </w:r>
    </w:p>
    <w:p w14:paraId="125CBE73" w14:textId="77777777" w:rsidR="0006562B" w:rsidRDefault="0006562B" w:rsidP="0006562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right="3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F21BB">
        <w:rPr>
          <w:rFonts w:ascii="Times New Roman" w:hAnsi="Times New Roman"/>
          <w:sz w:val="24"/>
          <w:szCs w:val="24"/>
        </w:rPr>
        <w:t>5. Обов’язкова відповідність меблевих стінок та шафи-купе державним стандартам та санітарним нормам, що має бути підтверджено сертифікатом відповідності у складі пропозиції.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B030418" w14:textId="77777777" w:rsidR="0006562B" w:rsidRPr="003D6D09" w:rsidRDefault="0006562B" w:rsidP="0006562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right="37"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6. </w:t>
      </w:r>
      <w:r w:rsidRPr="003D6D09">
        <w:rPr>
          <w:rFonts w:ascii="Times New Roman" w:hAnsi="Times New Roman"/>
          <w:sz w:val="24"/>
          <w:szCs w:val="24"/>
        </w:rPr>
        <w:t>П</w:t>
      </w:r>
      <w:r w:rsidRPr="003D6D09">
        <w:rPr>
          <w:rFonts w:ascii="Times New Roman" w:eastAsia="Times New Roman" w:hAnsi="Times New Roman"/>
          <w:sz w:val="24"/>
          <w:szCs w:val="24"/>
          <w:lang w:eastAsia="ru-RU"/>
        </w:rPr>
        <w:t>остачальник зобов’язується забезпечувати пакування товару, яке необхідне для запобігання його пошкодженню та псуванню під час транспортування до кінцевого пункту призначення.</w:t>
      </w:r>
    </w:p>
    <w:p w14:paraId="0DC0C50D" w14:textId="77777777" w:rsidR="0006562B" w:rsidRPr="00A11B60" w:rsidRDefault="0006562B" w:rsidP="0006562B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3D6D09">
        <w:rPr>
          <w:rFonts w:ascii="Times New Roman" w:hAnsi="Times New Roman"/>
          <w:sz w:val="24"/>
          <w:szCs w:val="24"/>
        </w:rPr>
        <w:t>Товар має постачатися та встановлюватися за адресою навчальн</w:t>
      </w:r>
      <w:r>
        <w:rPr>
          <w:rFonts w:ascii="Times New Roman" w:hAnsi="Times New Roman"/>
          <w:sz w:val="24"/>
          <w:szCs w:val="24"/>
        </w:rPr>
        <w:t>ого</w:t>
      </w:r>
      <w:r w:rsidRPr="003D6D09">
        <w:rPr>
          <w:rFonts w:ascii="Times New Roman" w:hAnsi="Times New Roman"/>
          <w:sz w:val="24"/>
          <w:szCs w:val="24"/>
        </w:rPr>
        <w:t xml:space="preserve"> заклад</w:t>
      </w:r>
      <w:r>
        <w:rPr>
          <w:rFonts w:ascii="Times New Roman" w:hAnsi="Times New Roman"/>
          <w:sz w:val="24"/>
          <w:szCs w:val="24"/>
        </w:rPr>
        <w:t>у</w:t>
      </w:r>
      <w:r w:rsidRPr="003D6D09">
        <w:rPr>
          <w:rFonts w:ascii="Times New Roman" w:hAnsi="Times New Roman"/>
          <w:sz w:val="24"/>
          <w:szCs w:val="24"/>
        </w:rPr>
        <w:t xml:space="preserve"> </w:t>
      </w:r>
      <w:r w:rsidRPr="003D6D09">
        <w:rPr>
          <w:rFonts w:ascii="Times New Roman" w:eastAsia="Times New Roman" w:hAnsi="Times New Roman"/>
          <w:sz w:val="24"/>
          <w:szCs w:val="24"/>
          <w:lang w:eastAsia="ru-RU"/>
        </w:rPr>
        <w:t xml:space="preserve">з </w:t>
      </w:r>
      <w:r w:rsidRPr="003D6D09">
        <w:rPr>
          <w:rFonts w:ascii="Times New Roman" w:hAnsi="Times New Roman"/>
          <w:sz w:val="24"/>
          <w:szCs w:val="24"/>
        </w:rPr>
        <w:t>наданням документів, що засвідчують їх якість</w:t>
      </w:r>
      <w:r>
        <w:rPr>
          <w:rFonts w:ascii="Times New Roman" w:hAnsi="Times New Roman"/>
          <w:sz w:val="24"/>
          <w:szCs w:val="24"/>
        </w:rPr>
        <w:t>.</w:t>
      </w:r>
    </w:p>
    <w:p w14:paraId="741787EF" w14:textId="77777777" w:rsidR="0006562B" w:rsidRPr="001B685F" w:rsidRDefault="0006562B" w:rsidP="0006562B">
      <w:pPr>
        <w:spacing w:after="0" w:line="240" w:lineRule="auto"/>
        <w:rPr>
          <w:rFonts w:ascii="Times New Roman" w:hAnsi="Times New Roman"/>
          <w:bCs/>
          <w:spacing w:val="-3"/>
          <w:sz w:val="24"/>
        </w:rPr>
      </w:pPr>
    </w:p>
    <w:p w14:paraId="1167AA5A" w14:textId="77777777" w:rsidR="00975534" w:rsidRPr="0015523B" w:rsidRDefault="00975534" w:rsidP="00975534">
      <w:pPr>
        <w:pStyle w:val="rvps2"/>
        <w:spacing w:before="0" w:beforeAutospacing="0" w:after="0" w:afterAutospacing="0"/>
        <w:jc w:val="both"/>
      </w:pPr>
    </w:p>
    <w:p w14:paraId="07FC22CD" w14:textId="77777777" w:rsidR="0019405D" w:rsidRPr="0015523B" w:rsidRDefault="0019405D" w:rsidP="0019405D">
      <w:pPr>
        <w:pStyle w:val="rvps2"/>
        <w:spacing w:before="0" w:beforeAutospacing="0" w:after="0" w:afterAutospacing="0"/>
        <w:ind w:firstLine="426"/>
        <w:jc w:val="both"/>
      </w:pPr>
    </w:p>
    <w:p w14:paraId="12F388CD" w14:textId="1E383F89" w:rsidR="005108FA" w:rsidRPr="0019405D" w:rsidRDefault="0019405D" w:rsidP="0046434C">
      <w:pPr>
        <w:jc w:val="center"/>
      </w:pPr>
      <w:r w:rsidRPr="0015523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Уповноважена особа     ______________      Тетяна Вовчанівська</w:t>
      </w:r>
    </w:p>
    <w:sectPr w:rsidR="005108FA" w:rsidRPr="0019405D" w:rsidSect="000C70DB">
      <w:pgSz w:w="11906" w:h="16838"/>
      <w:pgMar w:top="850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E40FE"/>
    <w:multiLevelType w:val="hybridMultilevel"/>
    <w:tmpl w:val="2DEAC5E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522D7"/>
    <w:multiLevelType w:val="hybridMultilevel"/>
    <w:tmpl w:val="B10E1D84"/>
    <w:lvl w:ilvl="0" w:tplc="A212FEF6">
      <w:start w:val="2"/>
      <w:numFmt w:val="bullet"/>
      <w:lvlText w:val="—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E39B3"/>
    <w:multiLevelType w:val="multilevel"/>
    <w:tmpl w:val="A4B40692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ascii="Times New Roman" w:eastAsia="Calibri" w:hAnsi="Times New Roman" w:cs="Times New Roman"/>
        <w:b/>
        <w:bCs/>
        <w:sz w:val="28"/>
        <w:highlight w:val="white"/>
        <w:lang w:val="uk-UA" w:eastAsia="ru-RU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3" w15:restartNumberingAfterBreak="0">
    <w:nsid w:val="364818B7"/>
    <w:multiLevelType w:val="multilevel"/>
    <w:tmpl w:val="86D05224"/>
    <w:lvl w:ilvl="0">
      <w:start w:val="1"/>
      <w:numFmt w:val="decimal"/>
      <w:lvlText w:val="%1."/>
      <w:lvlJc w:val="left"/>
      <w:pPr>
        <w:ind w:left="786" w:hanging="360"/>
      </w:pPr>
      <w:rPr>
        <w:rFonts w:eastAsia="Courier New"/>
        <w:b w:val="0"/>
        <w:i w:val="0"/>
        <w:strike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44F22880"/>
    <w:multiLevelType w:val="hybridMultilevel"/>
    <w:tmpl w:val="DF02D0DA"/>
    <w:lvl w:ilvl="0" w:tplc="A212FEF6">
      <w:start w:val="2"/>
      <w:numFmt w:val="bullet"/>
      <w:lvlText w:val="—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E3413"/>
    <w:multiLevelType w:val="multilevel"/>
    <w:tmpl w:val="D09449F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C700E7"/>
    <w:multiLevelType w:val="hybridMultilevel"/>
    <w:tmpl w:val="B00EB07A"/>
    <w:lvl w:ilvl="0" w:tplc="A212FEF6">
      <w:start w:val="2"/>
      <w:numFmt w:val="bullet"/>
      <w:lvlText w:val="—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B50819"/>
    <w:multiLevelType w:val="hybridMultilevel"/>
    <w:tmpl w:val="9B78E9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398"/>
    <w:rsid w:val="000319F2"/>
    <w:rsid w:val="0006562B"/>
    <w:rsid w:val="00074F49"/>
    <w:rsid w:val="00096F5A"/>
    <w:rsid w:val="000C141A"/>
    <w:rsid w:val="000C70DB"/>
    <w:rsid w:val="001275D9"/>
    <w:rsid w:val="00131C33"/>
    <w:rsid w:val="0013442B"/>
    <w:rsid w:val="0019405D"/>
    <w:rsid w:val="001A3921"/>
    <w:rsid w:val="00282315"/>
    <w:rsid w:val="002E5E4C"/>
    <w:rsid w:val="00361312"/>
    <w:rsid w:val="00436CCE"/>
    <w:rsid w:val="00452A63"/>
    <w:rsid w:val="0046434C"/>
    <w:rsid w:val="004836F2"/>
    <w:rsid w:val="004840F3"/>
    <w:rsid w:val="00501CF6"/>
    <w:rsid w:val="005108FA"/>
    <w:rsid w:val="00633C0C"/>
    <w:rsid w:val="00656999"/>
    <w:rsid w:val="007625A7"/>
    <w:rsid w:val="007C1C37"/>
    <w:rsid w:val="00854384"/>
    <w:rsid w:val="008B6614"/>
    <w:rsid w:val="00975534"/>
    <w:rsid w:val="00980E0B"/>
    <w:rsid w:val="00A4204A"/>
    <w:rsid w:val="00B541BA"/>
    <w:rsid w:val="00D31398"/>
    <w:rsid w:val="00E56577"/>
    <w:rsid w:val="00E7282F"/>
    <w:rsid w:val="00EB5E0E"/>
    <w:rsid w:val="00EE45BB"/>
    <w:rsid w:val="00F1164A"/>
    <w:rsid w:val="00F9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C44A3"/>
  <w15:chartTrackingRefBased/>
  <w15:docId w15:val="{A8DEB024-705E-4CB3-BEAA-2580B865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1BA"/>
    <w:pPr>
      <w:spacing w:after="200" w:line="276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41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customStyle="1" w:styleId="rvts0">
    <w:name w:val="rvts0"/>
    <w:basedOn w:val="a0"/>
    <w:rsid w:val="00B541BA"/>
  </w:style>
  <w:style w:type="paragraph" w:customStyle="1" w:styleId="rvps2">
    <w:name w:val="rvps2"/>
    <w:basedOn w:val="a"/>
    <w:rsid w:val="00B541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character" w:styleId="a4">
    <w:name w:val="Emphasis"/>
    <w:uiPriority w:val="20"/>
    <w:qFormat/>
    <w:rsid w:val="00B541BA"/>
    <w:rPr>
      <w:i/>
      <w:iCs/>
    </w:rPr>
  </w:style>
  <w:style w:type="character" w:customStyle="1" w:styleId="rvts11">
    <w:name w:val="rvts11"/>
    <w:basedOn w:val="a0"/>
    <w:rsid w:val="00B541BA"/>
  </w:style>
  <w:style w:type="paragraph" w:styleId="a5">
    <w:name w:val="No Spacing"/>
    <w:uiPriority w:val="1"/>
    <w:qFormat/>
    <w:rsid w:val="0019405D"/>
    <w:pPr>
      <w:spacing w:after="0" w:line="240" w:lineRule="auto"/>
    </w:pPr>
  </w:style>
  <w:style w:type="paragraph" w:styleId="a6">
    <w:name w:val="Body Text"/>
    <w:basedOn w:val="a"/>
    <w:link w:val="a7"/>
    <w:uiPriority w:val="99"/>
    <w:semiHidden/>
    <w:rsid w:val="00131C33"/>
    <w:pPr>
      <w:autoSpaceDN w:val="0"/>
      <w:spacing w:after="120"/>
    </w:pPr>
    <w:rPr>
      <w:rFonts w:eastAsia="Times New Roman"/>
      <w:lang w:eastAsia="uk-UA"/>
    </w:rPr>
  </w:style>
  <w:style w:type="character" w:customStyle="1" w:styleId="a7">
    <w:name w:val="Основной текст Знак"/>
    <w:basedOn w:val="a0"/>
    <w:link w:val="a6"/>
    <w:uiPriority w:val="99"/>
    <w:semiHidden/>
    <w:rsid w:val="00131C33"/>
    <w:rPr>
      <w:rFonts w:ascii="Calibri" w:eastAsia="Times New Roman" w:hAnsi="Calibri" w:cs="Times New Roman"/>
      <w:lang w:val="uk-UA" w:eastAsia="uk-UA"/>
    </w:rPr>
  </w:style>
  <w:style w:type="paragraph" w:styleId="a8">
    <w:name w:val="List Paragraph"/>
    <w:basedOn w:val="a"/>
    <w:link w:val="a9"/>
    <w:uiPriority w:val="34"/>
    <w:qFormat/>
    <w:rsid w:val="00131C33"/>
    <w:pPr>
      <w:widowControl w:val="0"/>
      <w:spacing w:after="0" w:line="240" w:lineRule="auto"/>
      <w:ind w:left="708" w:firstLine="567"/>
    </w:pPr>
    <w:rPr>
      <w:rFonts w:ascii="Times New Roman" w:eastAsia="Times New Roman" w:hAnsi="Times New Roman"/>
      <w:szCs w:val="20"/>
      <w:lang w:eastAsia="ru-RU"/>
    </w:rPr>
  </w:style>
  <w:style w:type="character" w:customStyle="1" w:styleId="a9">
    <w:name w:val="Абзац списка Знак"/>
    <w:link w:val="a8"/>
    <w:uiPriority w:val="99"/>
    <w:locked/>
    <w:rsid w:val="00131C33"/>
    <w:rPr>
      <w:rFonts w:ascii="Times New Roman" w:eastAsia="Times New Roman" w:hAnsi="Times New Roman" w:cs="Times New Roman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7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2.bin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11</Pages>
  <Words>2220</Words>
  <Characters>12658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userua12</dc:creator>
  <cp:keywords/>
  <dc:description/>
  <cp:lastModifiedBy>Валентина Помін</cp:lastModifiedBy>
  <cp:revision>23</cp:revision>
  <dcterms:created xsi:type="dcterms:W3CDTF">2021-03-05T08:33:00Z</dcterms:created>
  <dcterms:modified xsi:type="dcterms:W3CDTF">2022-01-25T13:51:00Z</dcterms:modified>
</cp:coreProperties>
</file>